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3497BDE7" w14:textId="77777777" w:rsidTr="00501C0A">
        <w:trPr>
          <w:trHeight w:val="2477"/>
          <w:tblCellSpacing w:w="20" w:type="dxa"/>
          <w:jc w:val="center"/>
        </w:trPr>
        <w:tc>
          <w:tcPr>
            <w:tcW w:w="2856" w:type="dxa"/>
            <w:shd w:val="clear" w:color="auto" w:fill="auto"/>
            <w:vAlign w:val="center"/>
          </w:tcPr>
          <w:p w14:paraId="4C6EE643"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221D3A3B" wp14:editId="564FB26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55846A03" w14:textId="77777777" w:rsidR="00501C0A" w:rsidRDefault="00501C0A" w:rsidP="00890977">
            <w:pPr>
              <w:jc w:val="center"/>
              <w:rPr>
                <w:rFonts w:ascii="Arial" w:hAnsi="Arial" w:cs="Arial"/>
                <w:b/>
                <w:sz w:val="36"/>
              </w:rPr>
            </w:pPr>
            <w:r>
              <w:rPr>
                <w:rFonts w:ascii="Arial" w:hAnsi="Arial" w:cs="Arial"/>
                <w:b/>
                <w:sz w:val="36"/>
              </w:rPr>
              <w:t>DANE COUNTY</w:t>
            </w:r>
          </w:p>
          <w:p w14:paraId="53E3CE7A"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657512E8" w14:textId="77777777" w:rsidR="00501C0A" w:rsidRDefault="00501C0A" w:rsidP="00890977">
            <w:pPr>
              <w:jc w:val="center"/>
              <w:rPr>
                <w:rFonts w:ascii="Arial" w:hAnsi="Arial" w:cs="Arial"/>
                <w:b/>
              </w:rPr>
            </w:pPr>
            <w:r w:rsidRPr="00115618">
              <w:rPr>
                <w:rFonts w:ascii="Arial" w:hAnsi="Arial" w:cs="Arial"/>
                <w:b/>
              </w:rPr>
              <w:t>PURCHASING DIVISION</w:t>
            </w:r>
          </w:p>
          <w:p w14:paraId="57634065" w14:textId="77777777" w:rsidR="00501C0A" w:rsidRDefault="00501C0A" w:rsidP="00890977">
            <w:pPr>
              <w:jc w:val="center"/>
              <w:rPr>
                <w:rFonts w:ascii="Arial" w:hAnsi="Arial" w:cs="Arial"/>
                <w:b/>
              </w:rPr>
            </w:pPr>
          </w:p>
          <w:p w14:paraId="15AA5509"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428CF4CA" w14:textId="77777777"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3C5D1C90"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24CAE409" w14:textId="77777777" w:rsidTr="00890977">
        <w:trPr>
          <w:trHeight w:val="680"/>
          <w:tblCellSpacing w:w="20" w:type="dxa"/>
          <w:jc w:val="center"/>
        </w:trPr>
        <w:tc>
          <w:tcPr>
            <w:tcW w:w="2910" w:type="dxa"/>
            <w:tcBorders>
              <w:bottom w:val="dashed" w:sz="4" w:space="0" w:color="auto"/>
            </w:tcBorders>
            <w:shd w:val="clear" w:color="auto" w:fill="auto"/>
            <w:vAlign w:val="center"/>
          </w:tcPr>
          <w:p w14:paraId="5B1D8B64"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17795552" w14:textId="77777777" w:rsidR="00501C0A" w:rsidRPr="00D01799" w:rsidRDefault="00436A01" w:rsidP="00890977">
            <w:pPr>
              <w:jc w:val="center"/>
              <w:rPr>
                <w:rFonts w:ascii="Arial" w:hAnsi="Arial" w:cs="Arial"/>
                <w:b/>
                <w:color w:val="0000FF"/>
              </w:rPr>
            </w:pPr>
            <w:r>
              <w:rPr>
                <w:rFonts w:ascii="Arial" w:hAnsi="Arial" w:cs="Arial"/>
                <w:b/>
                <w:color w:val="0000FF"/>
                <w:sz w:val="28"/>
              </w:rPr>
              <w:t>120050</w:t>
            </w:r>
          </w:p>
        </w:tc>
      </w:tr>
      <w:tr w:rsidR="00501C0A" w:rsidRPr="00D01799" w14:paraId="1241E7A1" w14:textId="77777777" w:rsidTr="00890977">
        <w:trPr>
          <w:trHeight w:val="889"/>
          <w:tblCellSpacing w:w="20" w:type="dxa"/>
          <w:jc w:val="center"/>
        </w:trPr>
        <w:tc>
          <w:tcPr>
            <w:tcW w:w="2910" w:type="dxa"/>
            <w:shd w:val="clear" w:color="auto" w:fill="auto"/>
            <w:vAlign w:val="center"/>
          </w:tcPr>
          <w:p w14:paraId="169AFE6B"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531F1DD8" w14:textId="77777777" w:rsidR="00436A01" w:rsidRDefault="00436A01" w:rsidP="00890977">
            <w:pPr>
              <w:jc w:val="center"/>
              <w:rPr>
                <w:rFonts w:ascii="Arial" w:hAnsi="Arial" w:cs="Arial"/>
                <w:b/>
                <w:color w:val="0000FF"/>
                <w:sz w:val="28"/>
              </w:rPr>
            </w:pPr>
            <w:r>
              <w:rPr>
                <w:rFonts w:ascii="Arial" w:hAnsi="Arial" w:cs="Arial"/>
                <w:b/>
                <w:color w:val="0000FF"/>
                <w:sz w:val="28"/>
              </w:rPr>
              <w:t xml:space="preserve">Holiday Light Exhibit </w:t>
            </w:r>
          </w:p>
          <w:p w14:paraId="6BC8D28A" w14:textId="77777777" w:rsidR="00501C0A" w:rsidRPr="00115618" w:rsidRDefault="00436A01" w:rsidP="00890977">
            <w:pPr>
              <w:jc w:val="center"/>
              <w:rPr>
                <w:rFonts w:ascii="Arial" w:hAnsi="Arial" w:cs="Arial"/>
                <w:b/>
                <w:color w:val="0000FF"/>
                <w:sz w:val="28"/>
              </w:rPr>
            </w:pPr>
            <w:r>
              <w:rPr>
                <w:rFonts w:ascii="Arial" w:hAnsi="Arial" w:cs="Arial"/>
                <w:b/>
                <w:color w:val="0000FF"/>
                <w:sz w:val="28"/>
              </w:rPr>
              <w:t>at the Henry Vilas Zoo</w:t>
            </w:r>
          </w:p>
        </w:tc>
      </w:tr>
      <w:tr w:rsidR="00501C0A" w:rsidRPr="00BB662C" w14:paraId="12BF0BA0"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5FC9C2"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46CBC8C7" w14:textId="01F18566" w:rsidR="00501C0A" w:rsidRDefault="00E3781A" w:rsidP="00890977">
            <w:pPr>
              <w:pStyle w:val="Heading7"/>
              <w:rPr>
                <w:color w:val="0000FF"/>
                <w:sz w:val="32"/>
              </w:rPr>
            </w:pPr>
            <w:r>
              <w:rPr>
                <w:color w:val="0000FF"/>
                <w:sz w:val="32"/>
              </w:rPr>
              <w:t>July 8</w:t>
            </w:r>
            <w:r w:rsidR="00296876">
              <w:rPr>
                <w:color w:val="0000FF"/>
                <w:sz w:val="32"/>
              </w:rPr>
              <w:t>, 2020</w:t>
            </w:r>
          </w:p>
          <w:p w14:paraId="12E26811" w14:textId="77777777" w:rsidR="00501C0A" w:rsidRPr="00BB662C" w:rsidRDefault="00501C0A" w:rsidP="00890977">
            <w:pPr>
              <w:pStyle w:val="Heading7"/>
              <w:rPr>
                <w:sz w:val="20"/>
              </w:rPr>
            </w:pPr>
            <w:r>
              <w:rPr>
                <w:color w:val="0000FF"/>
              </w:rPr>
              <w:t>2:00 p.m. (CST)</w:t>
            </w:r>
          </w:p>
        </w:tc>
      </w:tr>
      <w:tr w:rsidR="00501C0A" w:rsidRPr="00BB662C" w14:paraId="1A0A5599" w14:textId="77777777" w:rsidTr="00890977">
        <w:trPr>
          <w:trHeight w:val="1312"/>
          <w:tblCellSpacing w:w="20" w:type="dxa"/>
          <w:jc w:val="center"/>
        </w:trPr>
        <w:tc>
          <w:tcPr>
            <w:tcW w:w="2910" w:type="dxa"/>
            <w:shd w:val="clear" w:color="auto" w:fill="auto"/>
            <w:vAlign w:val="center"/>
          </w:tcPr>
          <w:p w14:paraId="462DBC7C" w14:textId="77777777"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63A4C633" w14:textId="77777777" w:rsidR="00501C0A" w:rsidRPr="00E72F5A" w:rsidRDefault="0039652A"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4354749C" w14:textId="77777777" w:rsidR="00100804" w:rsidRPr="00E72F5A" w:rsidRDefault="0039652A"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3FC13FBE" w14:textId="77777777" w:rsidTr="00890977">
        <w:trPr>
          <w:trHeight w:val="55"/>
          <w:tblCellSpacing w:w="20" w:type="dxa"/>
          <w:jc w:val="center"/>
        </w:trPr>
        <w:tc>
          <w:tcPr>
            <w:tcW w:w="8200" w:type="dxa"/>
            <w:gridSpan w:val="4"/>
            <w:shd w:val="clear" w:color="auto" w:fill="auto"/>
            <w:vAlign w:val="center"/>
          </w:tcPr>
          <w:p w14:paraId="198288A7"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6B0A60A8" w14:textId="77777777" w:rsidTr="00890977">
        <w:trPr>
          <w:trHeight w:val="1302"/>
          <w:tblCellSpacing w:w="20" w:type="dxa"/>
          <w:jc w:val="center"/>
        </w:trPr>
        <w:tc>
          <w:tcPr>
            <w:tcW w:w="2910" w:type="dxa"/>
            <w:tcBorders>
              <w:top w:val="dashed" w:sz="4" w:space="0" w:color="auto"/>
            </w:tcBorders>
            <w:shd w:val="clear" w:color="auto" w:fill="auto"/>
            <w:vAlign w:val="center"/>
          </w:tcPr>
          <w:p w14:paraId="73B72407" w14:textId="3724194A" w:rsidR="00501C0A" w:rsidRDefault="00E74CA1" w:rsidP="00890977">
            <w:pPr>
              <w:jc w:val="center"/>
              <w:rPr>
                <w:rFonts w:ascii="Arial" w:hAnsi="Arial" w:cs="Arial"/>
                <w:b/>
                <w:sz w:val="32"/>
                <w:szCs w:val="26"/>
              </w:rPr>
            </w:pPr>
            <w:bookmarkStart w:id="0" w:name="_GoBack"/>
            <w:bookmarkEnd w:id="0"/>
            <w:r>
              <w:rPr>
                <w:rFonts w:ascii="Arial" w:hAnsi="Arial" w:cs="Arial"/>
                <w:b/>
                <w:sz w:val="32"/>
                <w:szCs w:val="26"/>
              </w:rPr>
              <w:t>VENDOR CONFERENCE</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53EE0FBC" w14:textId="33C7DE96" w:rsidR="00296876" w:rsidRDefault="00E3781A" w:rsidP="00890977">
            <w:pPr>
              <w:pStyle w:val="Heading7"/>
              <w:rPr>
                <w:color w:val="0000FF"/>
              </w:rPr>
            </w:pPr>
            <w:r>
              <w:rPr>
                <w:color w:val="0000FF"/>
              </w:rPr>
              <w:t>June 11</w:t>
            </w:r>
            <w:r w:rsidR="00296876" w:rsidRPr="00296876">
              <w:rPr>
                <w:color w:val="0000FF"/>
              </w:rPr>
              <w:t>, 2020</w:t>
            </w:r>
            <w:r w:rsidR="00296876">
              <w:rPr>
                <w:color w:val="0000FF"/>
              </w:rPr>
              <w:t xml:space="preserve"> at 10:00 a.m. </w:t>
            </w:r>
          </w:p>
          <w:p w14:paraId="6EDE8E6A" w14:textId="77777777" w:rsidR="00501C0A" w:rsidRPr="00296876" w:rsidRDefault="00296876" w:rsidP="00890977">
            <w:pPr>
              <w:pStyle w:val="Heading7"/>
              <w:rPr>
                <w:color w:val="0000FF"/>
                <w:highlight w:val="green"/>
              </w:rPr>
            </w:pPr>
            <w:r>
              <w:rPr>
                <w:color w:val="0000FF"/>
              </w:rPr>
              <w:t>Meet at the main gate of the Henry Vilas Zoo, 702 S. Randall Ave., Madison</w:t>
            </w:r>
          </w:p>
        </w:tc>
      </w:tr>
      <w:tr w:rsidR="00501C0A" w14:paraId="30C13736"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082AF975"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73B0AAAF"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5B90E9B8" w14:textId="77777777" w:rsidR="00894FFD" w:rsidRPr="00542F2B" w:rsidRDefault="00894FFD" w:rsidP="00890977">
            <w:pPr>
              <w:rPr>
                <w:rFonts w:ascii="Arial" w:hAnsi="Arial" w:cs="Arial"/>
                <w:b/>
                <w:sz w:val="10"/>
                <w:highlight w:val="green"/>
              </w:rPr>
            </w:pPr>
          </w:p>
          <w:p w14:paraId="61631248" w14:textId="77777777" w:rsidR="00501C0A" w:rsidRPr="00115618" w:rsidRDefault="00436A01" w:rsidP="00890977">
            <w:pPr>
              <w:rPr>
                <w:rFonts w:ascii="Arial" w:hAnsi="Arial" w:cs="Arial"/>
                <w:b/>
                <w:sz w:val="22"/>
              </w:rPr>
            </w:pPr>
            <w:r>
              <w:rPr>
                <w:rFonts w:ascii="Arial" w:hAnsi="Arial" w:cs="Arial"/>
                <w:b/>
                <w:sz w:val="22"/>
              </w:rPr>
              <w:t>Carolyn A Clow</w:t>
            </w:r>
          </w:p>
        </w:tc>
      </w:tr>
      <w:tr w:rsidR="00501C0A" w14:paraId="28B9E286"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F6FF16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048CCDA5"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0830939"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E33EF44"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296EF393" w14:textId="77777777" w:rsidR="00501C0A" w:rsidRPr="00115618" w:rsidRDefault="00501C0A" w:rsidP="00436A01">
            <w:pPr>
              <w:rPr>
                <w:rFonts w:ascii="Arial" w:hAnsi="Arial" w:cs="Arial"/>
                <w:sz w:val="22"/>
              </w:rPr>
            </w:pPr>
            <w:r w:rsidRPr="00115618">
              <w:rPr>
                <w:rFonts w:ascii="Arial" w:hAnsi="Arial" w:cs="Arial"/>
                <w:sz w:val="22"/>
              </w:rPr>
              <w:t>608-</w:t>
            </w:r>
            <w:r w:rsidR="00436A01">
              <w:rPr>
                <w:rFonts w:ascii="Arial" w:hAnsi="Arial" w:cs="Arial"/>
                <w:sz w:val="22"/>
              </w:rPr>
              <w:t>266-4966</w:t>
            </w:r>
          </w:p>
        </w:tc>
      </w:tr>
      <w:tr w:rsidR="00501C0A" w14:paraId="2DDDC0D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0599BC"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17E7ACD2" w14:textId="77777777" w:rsidR="00501C0A" w:rsidRPr="00115618" w:rsidRDefault="00436A01" w:rsidP="00890977">
            <w:pPr>
              <w:rPr>
                <w:rFonts w:ascii="Arial" w:hAnsi="Arial" w:cs="Arial"/>
                <w:sz w:val="22"/>
              </w:rPr>
            </w:pPr>
            <w:r>
              <w:rPr>
                <w:rFonts w:ascii="Arial" w:hAnsi="Arial" w:cs="Arial"/>
                <w:sz w:val="22"/>
              </w:rPr>
              <w:t>Clow.carolyn</w:t>
            </w:r>
            <w:r w:rsidR="00501C0A" w:rsidRPr="00115618">
              <w:rPr>
                <w:rFonts w:ascii="Arial" w:hAnsi="Arial" w:cs="Arial"/>
                <w:sz w:val="22"/>
              </w:rPr>
              <w:t>@countyofdane.com</w:t>
            </w:r>
          </w:p>
        </w:tc>
      </w:tr>
      <w:tr w:rsidR="00501C0A" w14:paraId="27C3F654"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2F3CD08D"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4B198B23" w14:textId="77777777" w:rsidR="00501C0A" w:rsidRDefault="0039652A"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2DFB965B" w14:textId="77777777" w:rsidR="00894FFD" w:rsidRPr="00542F2B" w:rsidRDefault="00894FFD" w:rsidP="00890977">
            <w:pPr>
              <w:rPr>
                <w:rFonts w:ascii="Arial" w:hAnsi="Arial" w:cs="Arial"/>
                <w:sz w:val="10"/>
              </w:rPr>
            </w:pPr>
          </w:p>
        </w:tc>
      </w:tr>
    </w:tbl>
    <w:p w14:paraId="23CDC31E" w14:textId="77777777" w:rsidR="00501C0A" w:rsidRPr="00115618" w:rsidRDefault="00501C0A" w:rsidP="00501C0A">
      <w:pPr>
        <w:rPr>
          <w:sz w:val="2"/>
        </w:rPr>
      </w:pPr>
    </w:p>
    <w:p w14:paraId="27C31E22" w14:textId="77777777" w:rsidR="00501C0A" w:rsidRPr="00E72F5A" w:rsidRDefault="00501C0A" w:rsidP="00501C0A">
      <w:pPr>
        <w:jc w:val="right"/>
        <w:rPr>
          <w:rFonts w:ascii="Arial" w:hAnsi="Arial" w:cs="Arial"/>
          <w:sz w:val="48"/>
        </w:rPr>
      </w:pPr>
    </w:p>
    <w:p w14:paraId="0367B5BA"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08DE210E"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CB35CF7" w14:textId="77777777"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480232A4" w14:textId="77777777"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175D9F4A" w14:textId="77777777" w:rsidR="00501C0A" w:rsidRDefault="00501C0A" w:rsidP="00890977">
            <w:pPr>
              <w:ind w:left="107"/>
              <w:rPr>
                <w:rFonts w:ascii="Arial" w:hAnsi="Arial" w:cs="Arial"/>
              </w:rPr>
            </w:pPr>
          </w:p>
          <w:p w14:paraId="7DB487F6"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11D0DD69" w14:textId="77777777"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14CAAE22" w14:textId="77777777" w:rsidR="00E72F5A" w:rsidRDefault="00E72F5A" w:rsidP="00E72F5A">
            <w:pPr>
              <w:ind w:left="107"/>
              <w:rPr>
                <w:rFonts w:ascii="Arial" w:hAnsi="Arial" w:cs="Arial"/>
              </w:rPr>
            </w:pPr>
          </w:p>
          <w:p w14:paraId="3E870F8A" w14:textId="77777777"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5E6BFC05" w14:textId="77777777"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6FB03251" w14:textId="77777777" w:rsidR="00E72F5A" w:rsidRDefault="00E72F5A" w:rsidP="00E72F5A">
            <w:pPr>
              <w:ind w:left="107"/>
              <w:rPr>
                <w:rFonts w:ascii="Arial" w:hAnsi="Arial" w:cs="Arial"/>
              </w:rPr>
            </w:pPr>
          </w:p>
          <w:p w14:paraId="558739D9" w14:textId="77777777"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3FC30D61"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8E50A05" w14:textId="77777777"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45BE3C1B"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2E14ACEE" w14:textId="77777777"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6A3AE71F" w14:textId="77777777" w:rsidR="00E72F5A" w:rsidRDefault="00E72F5A" w:rsidP="00E72F5A">
            <w:pPr>
              <w:ind w:left="138"/>
              <w:rPr>
                <w:rFonts w:ascii="Arial" w:hAnsi="Arial" w:cs="Arial"/>
                <w:b/>
              </w:rPr>
            </w:pPr>
            <w:r>
              <w:rPr>
                <w:rFonts w:ascii="Arial" w:hAnsi="Arial" w:cs="Arial"/>
                <w:b/>
              </w:rPr>
              <w:t xml:space="preserve">    Purchasing Bid </w:t>
            </w:r>
          </w:p>
          <w:p w14:paraId="70C18718" w14:textId="77777777" w:rsidR="00501C0A" w:rsidRPr="00115618" w:rsidRDefault="00E72F5A" w:rsidP="00E72F5A">
            <w:pPr>
              <w:ind w:left="138"/>
              <w:rPr>
                <w:rFonts w:ascii="Arial" w:hAnsi="Arial" w:cs="Arial"/>
              </w:rPr>
            </w:pPr>
            <w:r>
              <w:rPr>
                <w:rFonts w:ascii="Arial" w:hAnsi="Arial" w:cs="Arial"/>
                <w:b/>
              </w:rPr>
              <w:t xml:space="preserve">    Dropbox</w:t>
            </w:r>
          </w:p>
          <w:p w14:paraId="4B68A711" w14:textId="77777777" w:rsidR="00501C0A" w:rsidRPr="00445B8D" w:rsidRDefault="00501C0A" w:rsidP="00890977">
            <w:pPr>
              <w:rPr>
                <w:rFonts w:ascii="Arial" w:hAnsi="Arial" w:cs="Arial"/>
              </w:rPr>
            </w:pPr>
          </w:p>
        </w:tc>
      </w:tr>
    </w:tbl>
    <w:p w14:paraId="4CA6BC73" w14:textId="77777777" w:rsidR="00501C0A" w:rsidRDefault="00501C0A" w:rsidP="00501C0A">
      <w:pPr>
        <w:jc w:val="right"/>
        <w:rPr>
          <w:rFonts w:ascii="Arial" w:hAnsi="Arial" w:cs="Arial"/>
          <w:sz w:val="14"/>
        </w:rPr>
      </w:pPr>
    </w:p>
    <w:p w14:paraId="3398619E"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41A493C3" w14:textId="77777777" w:rsidTr="00890977">
        <w:tc>
          <w:tcPr>
            <w:tcW w:w="1800" w:type="dxa"/>
            <w:tcBorders>
              <w:right w:val="dashed" w:sz="4" w:space="0" w:color="auto"/>
            </w:tcBorders>
            <w:vAlign w:val="center"/>
          </w:tcPr>
          <w:p w14:paraId="77E5BC11"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436CD7EE" w14:textId="50928FEA" w:rsidR="00501C0A" w:rsidRDefault="00436A01" w:rsidP="008D5B58">
            <w:pPr>
              <w:jc w:val="center"/>
              <w:rPr>
                <w:rFonts w:ascii="Arial" w:hAnsi="Arial" w:cs="Arial"/>
                <w:sz w:val="16"/>
              </w:rPr>
            </w:pPr>
            <w:r>
              <w:rPr>
                <w:rFonts w:ascii="Arial" w:hAnsi="Arial" w:cs="Arial"/>
                <w:sz w:val="22"/>
              </w:rPr>
              <w:t xml:space="preserve">May </w:t>
            </w:r>
            <w:r w:rsidR="00E3781A">
              <w:rPr>
                <w:rFonts w:ascii="Arial" w:hAnsi="Arial" w:cs="Arial"/>
                <w:sz w:val="22"/>
              </w:rPr>
              <w:t>2</w:t>
            </w:r>
            <w:r w:rsidR="008D5B58">
              <w:rPr>
                <w:rFonts w:ascii="Arial" w:hAnsi="Arial" w:cs="Arial"/>
                <w:sz w:val="22"/>
              </w:rPr>
              <w:t>9</w:t>
            </w:r>
            <w:r>
              <w:rPr>
                <w:rFonts w:ascii="Arial" w:hAnsi="Arial" w:cs="Arial"/>
                <w:sz w:val="22"/>
              </w:rPr>
              <w:t>, 2020</w:t>
            </w:r>
          </w:p>
        </w:tc>
      </w:tr>
    </w:tbl>
    <w:p w14:paraId="61C5728F" w14:textId="77777777" w:rsidR="00501C0A" w:rsidRDefault="00501C0A" w:rsidP="00501C0A">
      <w:pPr>
        <w:rPr>
          <w:rFonts w:ascii="Arial" w:hAnsi="Arial" w:cs="Arial"/>
        </w:rPr>
      </w:pPr>
    </w:p>
    <w:p w14:paraId="6EC8C62B"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276740E1" w14:textId="77777777"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3F30C8E3"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4D977B7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476762C3"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64449BF8"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37205DB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6FB859DF"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0E5CADC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1483AF8B" w14:textId="77777777"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1AF231D4" w14:textId="77777777"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586E4CA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1A80B808"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5720D84E" w14:textId="77777777"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22171A87"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6B617FF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677E9A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14C408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35545B1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0037C90B"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7728613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32774D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7BBA6B4A"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9B2FA8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22411430"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35B0297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423289C6"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27DC53D6"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4A89099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641BF5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35581FC"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2268682E"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1A7179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0E3E382D" w14:textId="77777777" w:rsidR="00361846" w:rsidRPr="00732F42" w:rsidRDefault="00F96835" w:rsidP="00254A1C">
      <w:pPr>
        <w:numPr>
          <w:ilvl w:val="1"/>
          <w:numId w:val="1"/>
        </w:numPr>
        <w:rPr>
          <w:rFonts w:ascii="Arial" w:hAnsi="Arial" w:cs="Arial"/>
          <w:szCs w:val="20"/>
        </w:rPr>
      </w:pPr>
      <w:r>
        <w:rPr>
          <w:rFonts w:ascii="Arial" w:hAnsi="Arial" w:cs="Arial"/>
          <w:szCs w:val="20"/>
        </w:rPr>
        <w:t>Tab 1: Organizational Capabilities</w:t>
      </w:r>
    </w:p>
    <w:p w14:paraId="03FDD644" w14:textId="77777777" w:rsidR="00361846" w:rsidRPr="00732F42" w:rsidRDefault="00F96835" w:rsidP="00254A1C">
      <w:pPr>
        <w:numPr>
          <w:ilvl w:val="1"/>
          <w:numId w:val="1"/>
        </w:numPr>
        <w:rPr>
          <w:rFonts w:ascii="Arial" w:hAnsi="Arial" w:cs="Arial"/>
          <w:szCs w:val="20"/>
        </w:rPr>
      </w:pPr>
      <w:r>
        <w:rPr>
          <w:rFonts w:ascii="Arial" w:hAnsi="Arial" w:cs="Arial"/>
          <w:szCs w:val="20"/>
        </w:rPr>
        <w:t>Tab 2: Staff Qualifications</w:t>
      </w:r>
    </w:p>
    <w:p w14:paraId="3C119FDB" w14:textId="77777777" w:rsidR="00361846" w:rsidRPr="00732F42" w:rsidRDefault="00F96835" w:rsidP="00254A1C">
      <w:pPr>
        <w:numPr>
          <w:ilvl w:val="1"/>
          <w:numId w:val="1"/>
        </w:numPr>
        <w:rPr>
          <w:rFonts w:ascii="Arial" w:hAnsi="Arial" w:cs="Arial"/>
          <w:szCs w:val="20"/>
        </w:rPr>
      </w:pPr>
      <w:r>
        <w:rPr>
          <w:rFonts w:ascii="Arial" w:hAnsi="Arial" w:cs="Arial"/>
          <w:szCs w:val="20"/>
        </w:rPr>
        <w:t>Tab 3: References</w:t>
      </w:r>
    </w:p>
    <w:p w14:paraId="0B2E7465" w14:textId="77777777" w:rsidR="00361846" w:rsidRPr="00732F42" w:rsidRDefault="00F96835" w:rsidP="00254A1C">
      <w:pPr>
        <w:numPr>
          <w:ilvl w:val="1"/>
          <w:numId w:val="1"/>
        </w:numPr>
        <w:rPr>
          <w:rFonts w:ascii="Arial" w:hAnsi="Arial" w:cs="Arial"/>
          <w:szCs w:val="20"/>
        </w:rPr>
      </w:pPr>
      <w:r>
        <w:rPr>
          <w:rFonts w:ascii="Arial" w:hAnsi="Arial" w:cs="Arial"/>
          <w:szCs w:val="20"/>
        </w:rPr>
        <w:t>Tab 4: Project Plan and Timeline</w:t>
      </w:r>
    </w:p>
    <w:p w14:paraId="10340662"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36E5A03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224023D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11AAC77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5FB3F9F3" w14:textId="77777777" w:rsidR="00774952" w:rsidRDefault="00774952" w:rsidP="00254A1C">
      <w:pPr>
        <w:numPr>
          <w:ilvl w:val="0"/>
          <w:numId w:val="1"/>
        </w:numPr>
        <w:rPr>
          <w:rFonts w:ascii="Arial" w:hAnsi="Arial" w:cs="Arial"/>
          <w:b/>
          <w:szCs w:val="20"/>
        </w:rPr>
      </w:pPr>
      <w:r>
        <w:rPr>
          <w:rFonts w:ascii="Arial" w:hAnsi="Arial" w:cs="Arial"/>
          <w:b/>
          <w:szCs w:val="20"/>
        </w:rPr>
        <w:t>ATTACHMENTS</w:t>
      </w:r>
    </w:p>
    <w:p w14:paraId="1688BC91"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16B6BFA0"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7BE21265"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2AE8B284" w14:textId="77777777" w:rsidR="00342311" w:rsidRDefault="00342311" w:rsidP="00342311">
      <w:pPr>
        <w:rPr>
          <w:rFonts w:ascii="Arial" w:hAnsi="Arial" w:cs="Arial"/>
          <w:b/>
          <w:szCs w:val="20"/>
        </w:rPr>
      </w:pPr>
    </w:p>
    <w:p w14:paraId="3C153550"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14AB2338" w14:textId="77777777"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0472D711" w14:textId="77777777" w:rsidR="00FF799C" w:rsidRPr="009B6500" w:rsidRDefault="00FF799C" w:rsidP="00FF799C">
      <w:pPr>
        <w:rPr>
          <w:rFonts w:ascii="Arial" w:hAnsi="Arial" w:cs="Arial"/>
        </w:rPr>
      </w:pPr>
    </w:p>
    <w:p w14:paraId="44B151BC"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619979BA" w14:textId="77777777" w:rsidR="00FF799C" w:rsidRDefault="00FF799C" w:rsidP="00FF799C">
      <w:pPr>
        <w:ind w:left="1440"/>
        <w:rPr>
          <w:rFonts w:ascii="Arial" w:hAnsi="Arial" w:cs="Arial"/>
        </w:rPr>
      </w:pPr>
    </w:p>
    <w:p w14:paraId="57DFCC0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3FA230BC" w14:textId="77777777" w:rsidR="00342311" w:rsidRDefault="00342311" w:rsidP="00342311">
      <w:pPr>
        <w:rPr>
          <w:rFonts w:ascii="Arial" w:hAnsi="Arial" w:cs="Arial"/>
          <w:b/>
          <w:szCs w:val="20"/>
        </w:rPr>
      </w:pPr>
    </w:p>
    <w:p w14:paraId="4C346520"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11186BBF"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70EA402C" w14:textId="77777777" w:rsidR="00FF799C" w:rsidRPr="00235785" w:rsidRDefault="00FF799C" w:rsidP="00FF799C">
      <w:pPr>
        <w:rPr>
          <w:rFonts w:ascii="Arial" w:hAnsi="Arial" w:cs="Arial"/>
        </w:rPr>
      </w:pPr>
    </w:p>
    <w:p w14:paraId="65ACC441"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2FF1DD96" w14:textId="77777777" w:rsidR="00FF799C" w:rsidRPr="00235785" w:rsidRDefault="00FF799C" w:rsidP="00FF799C">
      <w:pPr>
        <w:rPr>
          <w:rFonts w:ascii="Arial" w:hAnsi="Arial" w:cs="Arial"/>
        </w:rPr>
      </w:pPr>
    </w:p>
    <w:p w14:paraId="6CCE9383"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4BFE087E" w14:textId="77777777" w:rsidR="00FF799C" w:rsidRDefault="00FF799C" w:rsidP="00FF799C">
      <w:pPr>
        <w:rPr>
          <w:rFonts w:ascii="Arial" w:hAnsi="Arial" w:cs="Arial"/>
        </w:rPr>
      </w:pPr>
    </w:p>
    <w:p w14:paraId="6B98A602"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5A258B91" w14:textId="77777777" w:rsidR="00FF799C" w:rsidRDefault="00FF799C" w:rsidP="00FF799C">
      <w:pPr>
        <w:ind w:left="1440"/>
        <w:rPr>
          <w:rFonts w:ascii="Arial" w:hAnsi="Arial" w:cs="Arial"/>
          <w:b/>
          <w:szCs w:val="20"/>
        </w:rPr>
      </w:pPr>
    </w:p>
    <w:p w14:paraId="6D6828CB" w14:textId="77777777" w:rsidR="00AB5566" w:rsidRPr="00296876" w:rsidRDefault="00342311" w:rsidP="00296876">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4FF1DBE5" w14:textId="23EBCCDC" w:rsidR="00AB5566" w:rsidRDefault="00AB5566" w:rsidP="00AB5566">
      <w:pPr>
        <w:ind w:left="1440"/>
        <w:rPr>
          <w:rFonts w:ascii="Arial" w:hAnsi="Arial" w:cs="Arial"/>
          <w:color w:val="0000FF"/>
        </w:rPr>
      </w:pPr>
      <w:r w:rsidRPr="00296876">
        <w:rPr>
          <w:rFonts w:ascii="Arial" w:hAnsi="Arial" w:cs="Arial"/>
          <w:color w:val="000000" w:themeColor="text1"/>
        </w:rPr>
        <w:t>A</w:t>
      </w:r>
      <w:r w:rsidRPr="0039652A">
        <w:rPr>
          <w:rFonts w:ascii="Arial" w:hAnsi="Arial" w:cs="Arial"/>
          <w:color w:val="000000" w:themeColor="text1"/>
        </w:rPr>
        <w:t xml:space="preserve"> </w:t>
      </w:r>
      <w:r w:rsidR="0039652A" w:rsidRPr="0039652A">
        <w:rPr>
          <w:rFonts w:ascii="Arial" w:hAnsi="Arial" w:cs="Arial"/>
          <w:color w:val="000000" w:themeColor="text1"/>
        </w:rPr>
        <w:t>vendor</w:t>
      </w:r>
      <w:r w:rsidRPr="0039652A">
        <w:rPr>
          <w:rFonts w:ascii="Arial" w:hAnsi="Arial" w:cs="Arial"/>
          <w:color w:val="000000" w:themeColor="text1"/>
        </w:rPr>
        <w:t xml:space="preserve"> </w:t>
      </w:r>
      <w:r w:rsidRPr="00296876">
        <w:rPr>
          <w:rFonts w:ascii="Arial" w:hAnsi="Arial" w:cs="Arial"/>
        </w:rPr>
        <w:t xml:space="preserve">conference will be held to respond to written questions and to provide any needed additional instruction to vendors on the submission of proposals.  All vendors who intend to respond to the RFP </w:t>
      </w:r>
      <w:r w:rsidR="0039652A">
        <w:rPr>
          <w:rFonts w:ascii="Arial" w:hAnsi="Arial" w:cs="Arial"/>
          <w:color w:val="0000FF"/>
        </w:rPr>
        <w:t>are strongly encouraged to</w:t>
      </w:r>
      <w:r w:rsidRPr="00296876">
        <w:rPr>
          <w:rFonts w:ascii="Arial" w:hAnsi="Arial" w:cs="Arial"/>
        </w:rPr>
        <w:t xml:space="preserve"> attend the vendor conference. If a vendor fails to attend the conference and submits a proposal, the proposal will be rejected</w:t>
      </w:r>
      <w:r w:rsidRPr="00296876">
        <w:rPr>
          <w:rFonts w:ascii="Arial" w:hAnsi="Arial" w:cs="Arial"/>
          <w:color w:val="0000FF"/>
        </w:rPr>
        <w:t>.</w:t>
      </w:r>
      <w:r>
        <w:rPr>
          <w:rFonts w:ascii="Arial" w:hAnsi="Arial" w:cs="Arial"/>
          <w:color w:val="0000FF"/>
        </w:rPr>
        <w:t xml:space="preserve"> </w:t>
      </w:r>
    </w:p>
    <w:p w14:paraId="0C8DCC9E" w14:textId="77777777" w:rsidR="00AB5566" w:rsidRDefault="00AB5566" w:rsidP="00AB5566">
      <w:pPr>
        <w:ind w:left="1440"/>
        <w:rPr>
          <w:rFonts w:ascii="Arial" w:hAnsi="Arial" w:cs="Arial"/>
          <w:b/>
          <w:bCs/>
          <w:color w:val="0000FF"/>
        </w:rPr>
      </w:pPr>
    </w:p>
    <w:p w14:paraId="36EF7682" w14:textId="38EE8AC9" w:rsidR="00AB5566" w:rsidRDefault="00AB5566" w:rsidP="00AB5566">
      <w:pPr>
        <w:ind w:left="1440"/>
        <w:rPr>
          <w:rFonts w:ascii="Arial" w:hAnsi="Arial" w:cs="Arial"/>
          <w:b/>
          <w:bCs/>
          <w:color w:val="0000FF"/>
        </w:rPr>
      </w:pPr>
      <w:r>
        <w:rPr>
          <w:rFonts w:ascii="Arial" w:hAnsi="Arial" w:cs="Arial"/>
          <w:b/>
          <w:bCs/>
          <w:color w:val="0000FF"/>
        </w:rPr>
        <w:t xml:space="preserve">Date:  </w:t>
      </w:r>
      <w:r w:rsidR="00E3781A">
        <w:rPr>
          <w:rFonts w:ascii="Arial" w:hAnsi="Arial" w:cs="Arial"/>
          <w:b/>
          <w:bCs/>
          <w:color w:val="0000FF"/>
        </w:rPr>
        <w:t>June 11</w:t>
      </w:r>
      <w:r w:rsidR="00296876">
        <w:rPr>
          <w:rFonts w:ascii="Arial" w:hAnsi="Arial" w:cs="Arial"/>
          <w:b/>
          <w:bCs/>
          <w:color w:val="0000FF"/>
        </w:rPr>
        <w:t>, 2020</w:t>
      </w:r>
    </w:p>
    <w:p w14:paraId="1BA21A0B" w14:textId="77777777" w:rsidR="00AB5566" w:rsidRDefault="00AB5566" w:rsidP="00AB5566">
      <w:pPr>
        <w:ind w:left="1440"/>
        <w:rPr>
          <w:rFonts w:ascii="Arial" w:hAnsi="Arial" w:cs="Arial"/>
          <w:b/>
          <w:bCs/>
          <w:color w:val="0000FF"/>
        </w:rPr>
      </w:pPr>
      <w:r>
        <w:rPr>
          <w:rFonts w:ascii="Arial" w:hAnsi="Arial" w:cs="Arial"/>
          <w:b/>
          <w:bCs/>
          <w:color w:val="0000FF"/>
        </w:rPr>
        <w:t xml:space="preserve">Time: </w:t>
      </w:r>
      <w:r w:rsidR="00296876">
        <w:rPr>
          <w:rFonts w:ascii="Arial" w:hAnsi="Arial" w:cs="Arial"/>
          <w:b/>
          <w:bCs/>
          <w:color w:val="0000FF"/>
        </w:rPr>
        <w:t>10 a.m.</w:t>
      </w:r>
    </w:p>
    <w:p w14:paraId="34CDD00B" w14:textId="77777777" w:rsidR="00AB5566" w:rsidRPr="00296876" w:rsidRDefault="00AB5566" w:rsidP="00296876">
      <w:pPr>
        <w:ind w:left="1440"/>
        <w:rPr>
          <w:rFonts w:ascii="Arial" w:hAnsi="Arial" w:cs="Arial"/>
          <w:b/>
          <w:bCs/>
          <w:color w:val="0000FF"/>
        </w:rPr>
      </w:pPr>
      <w:r>
        <w:rPr>
          <w:rFonts w:ascii="Arial" w:hAnsi="Arial" w:cs="Arial"/>
          <w:b/>
          <w:bCs/>
          <w:color w:val="0000FF"/>
        </w:rPr>
        <w:t xml:space="preserve">Location: </w:t>
      </w:r>
      <w:r w:rsidR="00296876">
        <w:rPr>
          <w:rFonts w:ascii="Arial" w:hAnsi="Arial" w:cs="Arial"/>
          <w:b/>
          <w:bCs/>
          <w:color w:val="0000FF"/>
        </w:rPr>
        <w:t>meet at the main gate of the Henry Vilas Zoo</w:t>
      </w:r>
    </w:p>
    <w:p w14:paraId="56B30ABD" w14:textId="77777777" w:rsidR="00AB5566" w:rsidRDefault="00AB5566" w:rsidP="00AB5566">
      <w:pPr>
        <w:ind w:left="720" w:firstLine="720"/>
        <w:rPr>
          <w:rFonts w:ascii="Arial" w:hAnsi="Arial" w:cs="Arial"/>
          <w:color w:val="0000FF"/>
        </w:rPr>
      </w:pPr>
    </w:p>
    <w:p w14:paraId="2DAFDF36"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F12D955" w14:textId="7777777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21286CFE" w14:textId="77777777" w:rsidR="00FF799C" w:rsidRDefault="00FF799C" w:rsidP="00FF799C">
      <w:pPr>
        <w:ind w:left="1440"/>
        <w:rPr>
          <w:rFonts w:ascii="Arial" w:hAnsi="Arial" w:cs="Arial"/>
          <w:b/>
          <w:szCs w:val="20"/>
        </w:rPr>
      </w:pPr>
    </w:p>
    <w:p w14:paraId="26EA2152"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7F0D007B" w14:textId="77777777" w:rsidR="00FF799C" w:rsidRPr="00235785" w:rsidRDefault="00FF799C" w:rsidP="00FF799C">
      <w:pPr>
        <w:ind w:left="1440"/>
        <w:rPr>
          <w:rFonts w:ascii="Arial" w:hAnsi="Arial" w:cs="Arial"/>
        </w:rPr>
      </w:pPr>
      <w:r w:rsidRPr="00235785">
        <w:rPr>
          <w:rFonts w:ascii="Arial" w:hAnsi="Arial" w:cs="Arial"/>
        </w:rPr>
        <w:lastRenderedPageBreak/>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30D869A4" w14:textId="77777777" w:rsidR="00FF799C" w:rsidRPr="00235785" w:rsidRDefault="00FF799C" w:rsidP="00FF799C">
      <w:pPr>
        <w:rPr>
          <w:rFonts w:ascii="Arial" w:hAnsi="Arial" w:cs="Arial"/>
        </w:rPr>
      </w:pPr>
    </w:p>
    <w:p w14:paraId="79599543"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7CC01FA0" w14:textId="77777777" w:rsidR="00FF799C" w:rsidRDefault="00FF799C" w:rsidP="00AB5566">
      <w:pPr>
        <w:rPr>
          <w:rFonts w:ascii="Arial" w:hAnsi="Arial" w:cs="Arial"/>
          <w:b/>
          <w:szCs w:val="20"/>
        </w:rPr>
      </w:pPr>
    </w:p>
    <w:p w14:paraId="718A39BA"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5ED59778"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4320BD05"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793907D4" w14:textId="77777777" w:rsidTr="00E72F5A">
        <w:trPr>
          <w:jc w:val="right"/>
        </w:trPr>
        <w:tc>
          <w:tcPr>
            <w:tcW w:w="3055" w:type="dxa"/>
            <w:shd w:val="clear" w:color="auto" w:fill="BFBFBF"/>
          </w:tcPr>
          <w:p w14:paraId="5A004E45"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58C784A8"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2CAA6CE8" w14:textId="77777777" w:rsidTr="00E72F5A">
        <w:trPr>
          <w:jc w:val="right"/>
        </w:trPr>
        <w:tc>
          <w:tcPr>
            <w:tcW w:w="3055" w:type="dxa"/>
            <w:shd w:val="clear" w:color="auto" w:fill="auto"/>
            <w:vAlign w:val="center"/>
          </w:tcPr>
          <w:p w14:paraId="1BEE5850" w14:textId="68E8DE56" w:rsidR="00FF799C" w:rsidRPr="00E3781A" w:rsidRDefault="00296876" w:rsidP="008D5B58">
            <w:pPr>
              <w:jc w:val="center"/>
              <w:rPr>
                <w:rFonts w:ascii="Arial" w:hAnsi="Arial" w:cs="Arial"/>
              </w:rPr>
            </w:pPr>
            <w:r w:rsidRPr="00E3781A">
              <w:rPr>
                <w:rFonts w:ascii="Arial" w:hAnsi="Arial" w:cs="Arial"/>
              </w:rPr>
              <w:t xml:space="preserve">May </w:t>
            </w:r>
            <w:r w:rsidR="00E3781A" w:rsidRPr="00E3781A">
              <w:rPr>
                <w:rFonts w:ascii="Arial" w:hAnsi="Arial" w:cs="Arial"/>
              </w:rPr>
              <w:t>2</w:t>
            </w:r>
            <w:r w:rsidR="008D5B58">
              <w:rPr>
                <w:rFonts w:ascii="Arial" w:hAnsi="Arial" w:cs="Arial"/>
              </w:rPr>
              <w:t>9</w:t>
            </w:r>
            <w:r w:rsidRPr="00E3781A">
              <w:rPr>
                <w:rFonts w:ascii="Arial" w:hAnsi="Arial" w:cs="Arial"/>
              </w:rPr>
              <w:t>, 2020</w:t>
            </w:r>
          </w:p>
        </w:tc>
        <w:tc>
          <w:tcPr>
            <w:tcW w:w="5683" w:type="dxa"/>
            <w:shd w:val="clear" w:color="auto" w:fill="auto"/>
          </w:tcPr>
          <w:p w14:paraId="21BEB820" w14:textId="77777777" w:rsidR="00FF799C" w:rsidRPr="00235785" w:rsidRDefault="00FF799C" w:rsidP="00024507">
            <w:pPr>
              <w:rPr>
                <w:rFonts w:ascii="Arial" w:hAnsi="Arial" w:cs="Arial"/>
              </w:rPr>
            </w:pPr>
            <w:r w:rsidRPr="00235785">
              <w:rPr>
                <w:rFonts w:ascii="Arial" w:hAnsi="Arial" w:cs="Arial"/>
              </w:rPr>
              <w:t>RFP Issued</w:t>
            </w:r>
          </w:p>
        </w:tc>
      </w:tr>
      <w:tr w:rsidR="00296876" w:rsidRPr="00235785" w14:paraId="0BBA6A1E" w14:textId="77777777" w:rsidTr="00E72F5A">
        <w:trPr>
          <w:jc w:val="right"/>
        </w:trPr>
        <w:tc>
          <w:tcPr>
            <w:tcW w:w="3055" w:type="dxa"/>
            <w:shd w:val="clear" w:color="auto" w:fill="auto"/>
            <w:vAlign w:val="center"/>
          </w:tcPr>
          <w:p w14:paraId="2120CC7C" w14:textId="5224D050" w:rsidR="00296876" w:rsidRPr="00E3781A" w:rsidRDefault="00E3781A" w:rsidP="00E72F5A">
            <w:pPr>
              <w:jc w:val="center"/>
              <w:rPr>
                <w:rFonts w:ascii="Arial" w:hAnsi="Arial" w:cs="Arial"/>
              </w:rPr>
            </w:pPr>
            <w:r w:rsidRPr="00E3781A">
              <w:rPr>
                <w:rFonts w:ascii="Arial" w:hAnsi="Arial" w:cs="Arial"/>
              </w:rPr>
              <w:t>June 11</w:t>
            </w:r>
            <w:r w:rsidR="00296876" w:rsidRPr="00E3781A">
              <w:rPr>
                <w:rFonts w:ascii="Arial" w:hAnsi="Arial" w:cs="Arial"/>
              </w:rPr>
              <w:t>, 2020 at 10 am</w:t>
            </w:r>
          </w:p>
        </w:tc>
        <w:tc>
          <w:tcPr>
            <w:tcW w:w="5683" w:type="dxa"/>
            <w:shd w:val="clear" w:color="auto" w:fill="auto"/>
          </w:tcPr>
          <w:p w14:paraId="0251807A" w14:textId="77777777" w:rsidR="00296876" w:rsidRPr="00235785" w:rsidRDefault="00296876" w:rsidP="00024507">
            <w:pPr>
              <w:rPr>
                <w:rFonts w:ascii="Arial" w:hAnsi="Arial" w:cs="Arial"/>
              </w:rPr>
            </w:pPr>
            <w:r>
              <w:rPr>
                <w:rFonts w:ascii="Arial" w:hAnsi="Arial" w:cs="Arial"/>
              </w:rPr>
              <w:t>Vendor Conference</w:t>
            </w:r>
          </w:p>
        </w:tc>
      </w:tr>
      <w:tr w:rsidR="00FF799C" w:rsidRPr="00235785" w14:paraId="53C5330B" w14:textId="77777777" w:rsidTr="00E72F5A">
        <w:trPr>
          <w:jc w:val="right"/>
        </w:trPr>
        <w:tc>
          <w:tcPr>
            <w:tcW w:w="3055" w:type="dxa"/>
            <w:shd w:val="clear" w:color="auto" w:fill="auto"/>
            <w:vAlign w:val="center"/>
          </w:tcPr>
          <w:p w14:paraId="0985B14F" w14:textId="4F6ACFDF" w:rsidR="00FF799C" w:rsidRPr="00E3781A" w:rsidRDefault="00296876" w:rsidP="00E3781A">
            <w:pPr>
              <w:jc w:val="center"/>
              <w:rPr>
                <w:rFonts w:ascii="Arial" w:hAnsi="Arial" w:cs="Arial"/>
              </w:rPr>
            </w:pPr>
            <w:r w:rsidRPr="00E3781A">
              <w:rPr>
                <w:rFonts w:ascii="Arial" w:hAnsi="Arial" w:cs="Arial"/>
              </w:rPr>
              <w:t xml:space="preserve">June </w:t>
            </w:r>
            <w:r w:rsidR="00E3781A" w:rsidRPr="00E3781A">
              <w:rPr>
                <w:rFonts w:ascii="Arial" w:hAnsi="Arial" w:cs="Arial"/>
              </w:rPr>
              <w:t>22</w:t>
            </w:r>
            <w:r w:rsidRPr="00E3781A">
              <w:rPr>
                <w:rFonts w:ascii="Arial" w:hAnsi="Arial" w:cs="Arial"/>
              </w:rPr>
              <w:t>, 2020</w:t>
            </w:r>
          </w:p>
        </w:tc>
        <w:tc>
          <w:tcPr>
            <w:tcW w:w="5683" w:type="dxa"/>
            <w:shd w:val="clear" w:color="auto" w:fill="auto"/>
          </w:tcPr>
          <w:p w14:paraId="68EFD4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5F50B350" w14:textId="77777777" w:rsidTr="00E72F5A">
        <w:trPr>
          <w:jc w:val="right"/>
        </w:trPr>
        <w:tc>
          <w:tcPr>
            <w:tcW w:w="3055" w:type="dxa"/>
            <w:shd w:val="clear" w:color="auto" w:fill="auto"/>
            <w:vAlign w:val="center"/>
          </w:tcPr>
          <w:p w14:paraId="4F44185E" w14:textId="486AE6B1" w:rsidR="00FF799C" w:rsidRPr="00E3781A" w:rsidRDefault="00296876" w:rsidP="00E3781A">
            <w:pPr>
              <w:jc w:val="center"/>
              <w:rPr>
                <w:rFonts w:ascii="Arial" w:hAnsi="Arial" w:cs="Arial"/>
              </w:rPr>
            </w:pPr>
            <w:r w:rsidRPr="00E3781A">
              <w:rPr>
                <w:rFonts w:ascii="Arial" w:hAnsi="Arial" w:cs="Arial"/>
              </w:rPr>
              <w:t xml:space="preserve">June </w:t>
            </w:r>
            <w:r w:rsidR="00E3781A" w:rsidRPr="00E3781A">
              <w:rPr>
                <w:rFonts w:ascii="Arial" w:hAnsi="Arial" w:cs="Arial"/>
              </w:rPr>
              <w:t>24</w:t>
            </w:r>
            <w:r w:rsidRPr="00E3781A">
              <w:rPr>
                <w:rFonts w:ascii="Arial" w:hAnsi="Arial" w:cs="Arial"/>
              </w:rPr>
              <w:t>, 2020</w:t>
            </w:r>
          </w:p>
        </w:tc>
        <w:tc>
          <w:tcPr>
            <w:tcW w:w="5683" w:type="dxa"/>
            <w:shd w:val="clear" w:color="auto" w:fill="auto"/>
          </w:tcPr>
          <w:p w14:paraId="0267B328"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60BB1186" w14:textId="77777777" w:rsidTr="00E72F5A">
        <w:trPr>
          <w:jc w:val="right"/>
        </w:trPr>
        <w:tc>
          <w:tcPr>
            <w:tcW w:w="3055" w:type="dxa"/>
            <w:shd w:val="clear" w:color="auto" w:fill="auto"/>
            <w:vAlign w:val="center"/>
          </w:tcPr>
          <w:p w14:paraId="35FBDD3B" w14:textId="3F8EF67D" w:rsidR="00FF799C" w:rsidRPr="00E3781A" w:rsidRDefault="00E3781A" w:rsidP="00E3781A">
            <w:pPr>
              <w:jc w:val="center"/>
              <w:rPr>
                <w:rFonts w:ascii="Arial" w:hAnsi="Arial" w:cs="Arial"/>
              </w:rPr>
            </w:pPr>
            <w:r w:rsidRPr="00E3781A">
              <w:rPr>
                <w:rFonts w:ascii="Arial" w:hAnsi="Arial" w:cs="Arial"/>
              </w:rPr>
              <w:t>July 8</w:t>
            </w:r>
            <w:r w:rsidR="00296876" w:rsidRPr="00E3781A">
              <w:rPr>
                <w:rFonts w:ascii="Arial" w:hAnsi="Arial" w:cs="Arial"/>
              </w:rPr>
              <w:t>, 2020</w:t>
            </w:r>
          </w:p>
        </w:tc>
        <w:tc>
          <w:tcPr>
            <w:tcW w:w="5683" w:type="dxa"/>
            <w:shd w:val="clear" w:color="auto" w:fill="auto"/>
          </w:tcPr>
          <w:p w14:paraId="1A62F0C2"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2FC9F3FC" w14:textId="77777777" w:rsidTr="00E72F5A">
        <w:trPr>
          <w:jc w:val="right"/>
        </w:trPr>
        <w:tc>
          <w:tcPr>
            <w:tcW w:w="3055" w:type="dxa"/>
            <w:shd w:val="clear" w:color="auto" w:fill="auto"/>
            <w:vAlign w:val="center"/>
          </w:tcPr>
          <w:p w14:paraId="039C33B9" w14:textId="46A5B48B" w:rsidR="00D03141" w:rsidRPr="00E3781A" w:rsidRDefault="00E3781A" w:rsidP="00E72F5A">
            <w:pPr>
              <w:jc w:val="center"/>
              <w:rPr>
                <w:rFonts w:ascii="Arial" w:hAnsi="Arial" w:cs="Arial"/>
              </w:rPr>
            </w:pPr>
            <w:r w:rsidRPr="00E3781A">
              <w:rPr>
                <w:rFonts w:ascii="Arial" w:hAnsi="Arial" w:cs="Arial"/>
              </w:rPr>
              <w:t>Late</w:t>
            </w:r>
            <w:r w:rsidR="00296876" w:rsidRPr="00E3781A">
              <w:rPr>
                <w:rFonts w:ascii="Arial" w:hAnsi="Arial" w:cs="Arial"/>
              </w:rPr>
              <w:t>-July 2020</w:t>
            </w:r>
          </w:p>
        </w:tc>
        <w:tc>
          <w:tcPr>
            <w:tcW w:w="5683" w:type="dxa"/>
            <w:shd w:val="clear" w:color="auto" w:fill="auto"/>
          </w:tcPr>
          <w:p w14:paraId="1A790538"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2B838611" w14:textId="77777777" w:rsidTr="00E72F5A">
        <w:trPr>
          <w:jc w:val="right"/>
        </w:trPr>
        <w:tc>
          <w:tcPr>
            <w:tcW w:w="3055" w:type="dxa"/>
            <w:shd w:val="clear" w:color="auto" w:fill="auto"/>
            <w:vAlign w:val="center"/>
          </w:tcPr>
          <w:p w14:paraId="71A1DEB0" w14:textId="77777777" w:rsidR="00FF799C" w:rsidRPr="00E3781A" w:rsidRDefault="00296876" w:rsidP="00E72F5A">
            <w:pPr>
              <w:jc w:val="center"/>
              <w:rPr>
                <w:rFonts w:ascii="Arial" w:hAnsi="Arial" w:cs="Arial"/>
              </w:rPr>
            </w:pPr>
            <w:r w:rsidRPr="00E3781A">
              <w:rPr>
                <w:rFonts w:ascii="Arial" w:hAnsi="Arial" w:cs="Arial"/>
              </w:rPr>
              <w:t>August 2020</w:t>
            </w:r>
          </w:p>
        </w:tc>
        <w:tc>
          <w:tcPr>
            <w:tcW w:w="5683" w:type="dxa"/>
            <w:shd w:val="clear" w:color="auto" w:fill="auto"/>
          </w:tcPr>
          <w:p w14:paraId="69E90577" w14:textId="77777777" w:rsidR="00FF799C" w:rsidRPr="00235785" w:rsidRDefault="00FF799C" w:rsidP="00024507">
            <w:pPr>
              <w:rPr>
                <w:rFonts w:ascii="Arial" w:hAnsi="Arial" w:cs="Arial"/>
              </w:rPr>
            </w:pPr>
            <w:r>
              <w:rPr>
                <w:rFonts w:ascii="Arial" w:hAnsi="Arial" w:cs="Arial"/>
              </w:rPr>
              <w:t>Vendor Selection/Award</w:t>
            </w:r>
          </w:p>
        </w:tc>
      </w:tr>
    </w:tbl>
    <w:p w14:paraId="6FBAF9DD" w14:textId="77777777" w:rsidR="00FF799C" w:rsidRDefault="00FF799C" w:rsidP="00342311">
      <w:pPr>
        <w:rPr>
          <w:rFonts w:ascii="Arial" w:hAnsi="Arial" w:cs="Arial"/>
          <w:b/>
          <w:szCs w:val="20"/>
        </w:rPr>
      </w:pPr>
      <w:r>
        <w:rPr>
          <w:rFonts w:ascii="Arial" w:hAnsi="Arial" w:cs="Arial"/>
          <w:b/>
          <w:szCs w:val="20"/>
        </w:rPr>
        <w:tab/>
      </w:r>
    </w:p>
    <w:p w14:paraId="73107C42" w14:textId="77777777" w:rsidR="00206A37" w:rsidRDefault="00206A37" w:rsidP="00206A37">
      <w:pPr>
        <w:rPr>
          <w:rFonts w:ascii="Arial" w:hAnsi="Arial" w:cs="Arial"/>
          <w:color w:val="0000FF"/>
        </w:rPr>
      </w:pPr>
    </w:p>
    <w:p w14:paraId="5A7BDC3F"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5CBD48DB"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64A0EFF2" w14:textId="77777777" w:rsidR="00FF799C" w:rsidRDefault="00FF799C" w:rsidP="00FF799C">
      <w:pPr>
        <w:ind w:left="1440"/>
        <w:rPr>
          <w:rFonts w:ascii="Arial" w:hAnsi="Arial" w:cs="Arial"/>
          <w:b/>
          <w:szCs w:val="20"/>
        </w:rPr>
      </w:pPr>
    </w:p>
    <w:p w14:paraId="0D21F075"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6A126E4D" w14:textId="7777777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601E69D8" w14:textId="77777777" w:rsidR="008470B3" w:rsidRDefault="008470B3" w:rsidP="00FE1EC8">
      <w:pPr>
        <w:ind w:left="1440"/>
        <w:rPr>
          <w:rFonts w:ascii="Arial" w:hAnsi="Arial" w:cs="Arial"/>
        </w:rPr>
      </w:pPr>
    </w:p>
    <w:p w14:paraId="09CF7690" w14:textId="77777777"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770425C9" w14:textId="77777777"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752A880D"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7BB25A9F" w14:textId="77777777" w:rsidR="003141B0" w:rsidRDefault="008470B3" w:rsidP="00296876">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044B885E" w14:textId="77777777" w:rsidR="003141B0" w:rsidRDefault="003141B0" w:rsidP="00E72F5A">
      <w:pPr>
        <w:ind w:left="1440"/>
        <w:rPr>
          <w:rFonts w:ascii="Arial" w:hAnsi="Arial" w:cs="Arial"/>
        </w:rPr>
      </w:pPr>
    </w:p>
    <w:p w14:paraId="60BB2256" w14:textId="77777777" w:rsidR="00A948FC" w:rsidRDefault="00A948FC" w:rsidP="00E72F5A">
      <w:pPr>
        <w:ind w:left="1440"/>
        <w:rPr>
          <w:rFonts w:ascii="Arial" w:hAnsi="Arial" w:cs="Arial"/>
        </w:rPr>
      </w:pPr>
      <w:r>
        <w:rPr>
          <w:rFonts w:ascii="Arial" w:hAnsi="Arial" w:cs="Arial"/>
        </w:rPr>
        <w:t>To Submit a Proposal:</w:t>
      </w:r>
    </w:p>
    <w:p w14:paraId="0621332F"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42B541CE"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3EAA4A5C"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25F3930D"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0C5D1538"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6A03C15C" w14:textId="77777777"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2D1DD338" w14:textId="77777777"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75B59ED0" w14:textId="45A7901A" w:rsidR="00E72F5A" w:rsidRPr="008D5B58" w:rsidRDefault="00C31AF8" w:rsidP="008D5B58">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539A985C" w14:textId="77777777"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127AF1AB" w14:textId="77777777" w:rsidR="00E3781A" w:rsidRDefault="00E3781A" w:rsidP="00E3781A">
      <w:pPr>
        <w:ind w:left="1440"/>
        <w:rPr>
          <w:rFonts w:ascii="Arial" w:hAnsi="Arial" w:cs="Arial"/>
        </w:rPr>
      </w:pPr>
      <w:r w:rsidRPr="000D1BF4">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Pr="00AC1ADE">
        <w:rPr>
          <w:rFonts w:ascii="Arial" w:hAnsi="Arial" w:cs="Arial"/>
        </w:rPr>
        <w:t xml:space="preserve">Dane </w:t>
      </w:r>
      <w:r>
        <w:rPr>
          <w:rFonts w:ascii="Arial" w:hAnsi="Arial" w:cs="Arial"/>
        </w:rPr>
        <w:t>C</w:t>
      </w:r>
      <w:r w:rsidRPr="00AC1ADE">
        <w:rPr>
          <w:rFonts w:ascii="Arial" w:hAnsi="Arial" w:cs="Arial"/>
        </w:rPr>
        <w:t xml:space="preserve">ounty </w:t>
      </w:r>
      <w:r>
        <w:rPr>
          <w:rFonts w:ascii="Arial" w:hAnsi="Arial" w:cs="Arial"/>
        </w:rPr>
        <w:t>P</w:t>
      </w:r>
      <w:r w:rsidRPr="00AC1ADE">
        <w:rPr>
          <w:rFonts w:ascii="Arial" w:hAnsi="Arial" w:cs="Arial"/>
        </w:rPr>
        <w:t xml:space="preserve">urchasing will not hold public bid openings at this time. Results will be posted on the </w:t>
      </w:r>
      <w:r>
        <w:rPr>
          <w:rFonts w:ascii="Arial" w:hAnsi="Arial" w:cs="Arial"/>
        </w:rPr>
        <w:t>RFP</w:t>
      </w:r>
      <w:r w:rsidRPr="00AC1ADE">
        <w:rPr>
          <w:rFonts w:ascii="Arial" w:hAnsi="Arial" w:cs="Arial"/>
        </w:rPr>
        <w:t xml:space="preserve"> and </w:t>
      </w:r>
      <w:r>
        <w:rPr>
          <w:rFonts w:ascii="Arial" w:hAnsi="Arial" w:cs="Arial"/>
        </w:rPr>
        <w:t>B</w:t>
      </w:r>
      <w:r w:rsidRPr="00AC1ADE">
        <w:rPr>
          <w:rFonts w:ascii="Arial" w:hAnsi="Arial" w:cs="Arial"/>
        </w:rPr>
        <w:t xml:space="preserve">id </w:t>
      </w:r>
      <w:r>
        <w:rPr>
          <w:rFonts w:ascii="Arial" w:hAnsi="Arial" w:cs="Arial"/>
        </w:rPr>
        <w:t>S</w:t>
      </w:r>
      <w:r w:rsidRPr="00AC1ADE">
        <w:rPr>
          <w:rFonts w:ascii="Arial" w:hAnsi="Arial" w:cs="Arial"/>
        </w:rPr>
        <w:t>ummaries/</w:t>
      </w:r>
      <w:r>
        <w:rPr>
          <w:rFonts w:ascii="Arial" w:hAnsi="Arial" w:cs="Arial"/>
        </w:rPr>
        <w:t>A</w:t>
      </w:r>
      <w:r w:rsidRPr="00AC1ADE">
        <w:rPr>
          <w:rFonts w:ascii="Arial" w:hAnsi="Arial" w:cs="Arial"/>
        </w:rPr>
        <w:t>rchive page</w:t>
      </w:r>
      <w:r>
        <w:rPr>
          <w:rFonts w:ascii="Arial" w:hAnsi="Arial" w:cs="Arial"/>
        </w:rPr>
        <w:t>.</w:t>
      </w:r>
    </w:p>
    <w:p w14:paraId="1F213051" w14:textId="77777777" w:rsidR="002D569B" w:rsidRDefault="002D569B" w:rsidP="002D569B">
      <w:pPr>
        <w:ind w:left="2520" w:firstLine="720"/>
        <w:rPr>
          <w:rFonts w:ascii="Arial" w:hAnsi="Arial" w:cs="Arial"/>
        </w:rPr>
      </w:pPr>
    </w:p>
    <w:p w14:paraId="57474421" w14:textId="77777777"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640D825F" w14:textId="77777777"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754F754A" w14:textId="77777777" w:rsidR="0017178D" w:rsidRDefault="0017178D" w:rsidP="002D569B">
      <w:pPr>
        <w:ind w:left="1440"/>
        <w:rPr>
          <w:rFonts w:ascii="Arial" w:hAnsi="Arial" w:cs="Arial"/>
          <w:b/>
          <w:szCs w:val="20"/>
        </w:rPr>
      </w:pPr>
    </w:p>
    <w:p w14:paraId="04537E9D" w14:textId="77777777"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122D01B6" w14:textId="77777777"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63A77131" w14:textId="77777777" w:rsidR="002D569B" w:rsidRDefault="002D569B" w:rsidP="00342311">
      <w:pPr>
        <w:rPr>
          <w:rFonts w:ascii="Arial" w:hAnsi="Arial" w:cs="Arial"/>
          <w:b/>
          <w:szCs w:val="20"/>
        </w:rPr>
      </w:pPr>
    </w:p>
    <w:p w14:paraId="29AE48FB" w14:textId="77777777"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1E329968" w14:textId="77777777"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1633E48E" w14:textId="77777777" w:rsidR="00A411A2" w:rsidRDefault="00A411A2" w:rsidP="002D569B">
      <w:pPr>
        <w:pStyle w:val="Footer"/>
        <w:tabs>
          <w:tab w:val="clear" w:pos="4320"/>
          <w:tab w:val="clear" w:pos="8640"/>
        </w:tabs>
        <w:ind w:left="1440"/>
        <w:rPr>
          <w:rFonts w:ascii="Arial" w:hAnsi="Arial" w:cs="Arial"/>
          <w:sz w:val="24"/>
          <w:szCs w:val="24"/>
        </w:rPr>
      </w:pPr>
    </w:p>
    <w:p w14:paraId="5FD3D0C9" w14:textId="77777777"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5BFD8782" w14:textId="77777777" w:rsidR="00A411A2" w:rsidRDefault="00A411A2" w:rsidP="002D569B">
      <w:pPr>
        <w:pStyle w:val="Footer"/>
        <w:tabs>
          <w:tab w:val="clear" w:pos="4320"/>
          <w:tab w:val="clear" w:pos="8640"/>
        </w:tabs>
        <w:ind w:left="1440"/>
        <w:rPr>
          <w:rFonts w:ascii="Arial" w:hAnsi="Arial" w:cs="Arial"/>
          <w:sz w:val="24"/>
          <w:szCs w:val="24"/>
        </w:rPr>
      </w:pPr>
    </w:p>
    <w:p w14:paraId="284473EC"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651FFB93" w14:textId="77777777" w:rsidR="00A411A2" w:rsidRDefault="00A411A2" w:rsidP="002D569B">
      <w:pPr>
        <w:pStyle w:val="Footer"/>
        <w:tabs>
          <w:tab w:val="clear" w:pos="4320"/>
          <w:tab w:val="clear" w:pos="8640"/>
        </w:tabs>
        <w:ind w:left="1440"/>
        <w:rPr>
          <w:rFonts w:ascii="Arial" w:hAnsi="Arial" w:cs="Arial"/>
          <w:sz w:val="24"/>
          <w:szCs w:val="24"/>
        </w:rPr>
      </w:pPr>
    </w:p>
    <w:p w14:paraId="17032440"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E9269AA" w14:textId="77777777" w:rsidR="00A411A2" w:rsidRPr="00EF31B5" w:rsidRDefault="00A411A2" w:rsidP="00A411A2">
      <w:pPr>
        <w:ind w:left="1440"/>
        <w:rPr>
          <w:rFonts w:ascii="Arial" w:hAnsi="Arial" w:cs="Arial"/>
          <w:b/>
        </w:rPr>
      </w:pPr>
    </w:p>
    <w:p w14:paraId="01EC845D"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699EA2F3" w14:textId="77777777" w:rsidR="00A411A2" w:rsidRPr="00EF31B5" w:rsidRDefault="00A411A2" w:rsidP="00A411A2">
      <w:pPr>
        <w:ind w:left="1440"/>
        <w:rPr>
          <w:rFonts w:ascii="Arial" w:hAnsi="Arial" w:cs="Arial"/>
        </w:rPr>
      </w:pPr>
    </w:p>
    <w:p w14:paraId="05DE22D8"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5EB656D" w14:textId="77777777"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229EDFD7" w14:textId="77777777" w:rsidR="00A411A2" w:rsidRDefault="002D569B" w:rsidP="002D569B">
      <w:pPr>
        <w:ind w:left="1440"/>
        <w:rPr>
          <w:rFonts w:ascii="Arial" w:hAnsi="Arial" w:cs="Arial"/>
        </w:rPr>
      </w:pPr>
      <w:r w:rsidRPr="002D569B">
        <w:rPr>
          <w:rFonts w:ascii="Arial" w:hAnsi="Arial" w:cs="Arial"/>
        </w:rPr>
        <w:lastRenderedPageBreak/>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43FDFB65" w14:textId="77777777" w:rsidR="00A411A2" w:rsidRDefault="00A411A2" w:rsidP="002D569B">
      <w:pPr>
        <w:ind w:left="1440"/>
        <w:rPr>
          <w:rFonts w:ascii="Arial" w:hAnsi="Arial" w:cs="Arial"/>
        </w:rPr>
      </w:pPr>
    </w:p>
    <w:p w14:paraId="01A225B1" w14:textId="77777777"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448C9C2A" w14:textId="77777777" w:rsidR="00A411A2" w:rsidRDefault="00A411A2" w:rsidP="002D569B">
      <w:pPr>
        <w:ind w:left="1440"/>
        <w:rPr>
          <w:rFonts w:ascii="Arial" w:hAnsi="Arial" w:cs="Arial"/>
          <w:b/>
        </w:rPr>
      </w:pPr>
    </w:p>
    <w:p w14:paraId="614FDF2F" w14:textId="77777777"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5031F0E7" w14:textId="77777777" w:rsidR="002D569B" w:rsidRPr="002D569B" w:rsidRDefault="002D569B" w:rsidP="002D569B">
      <w:pPr>
        <w:ind w:left="1440"/>
        <w:rPr>
          <w:rFonts w:ascii="Arial" w:hAnsi="Arial" w:cs="Arial"/>
          <w:b/>
        </w:rPr>
      </w:pPr>
    </w:p>
    <w:p w14:paraId="26F3BE2A" w14:textId="77777777"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6FD3087A"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0DF92B81" w14:textId="77777777" w:rsidR="003D2617" w:rsidRPr="003D2617" w:rsidRDefault="003D2617" w:rsidP="003D2617">
      <w:pPr>
        <w:ind w:left="720"/>
        <w:rPr>
          <w:rStyle w:val="PageNumber"/>
          <w:rFonts w:ascii="Arial" w:hAnsi="Arial" w:cs="Arial"/>
        </w:rPr>
      </w:pPr>
    </w:p>
    <w:p w14:paraId="2B06BF05"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3CDADD69" w14:textId="77777777" w:rsidR="003D2617" w:rsidRPr="003D2617" w:rsidRDefault="003D2617" w:rsidP="003D2617">
      <w:pPr>
        <w:ind w:left="720"/>
        <w:rPr>
          <w:rStyle w:val="PageNumber"/>
          <w:rFonts w:ascii="Arial" w:hAnsi="Arial" w:cs="Arial"/>
        </w:rPr>
      </w:pPr>
    </w:p>
    <w:p w14:paraId="336CE0A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72F2785F" w14:textId="77777777" w:rsidR="00342311" w:rsidRDefault="00342311" w:rsidP="00342311">
      <w:pPr>
        <w:rPr>
          <w:rFonts w:ascii="Arial" w:hAnsi="Arial" w:cs="Arial"/>
          <w:b/>
          <w:szCs w:val="20"/>
        </w:rPr>
      </w:pPr>
    </w:p>
    <w:p w14:paraId="5B00C654" w14:textId="77777777"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47C55B0F"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7943206B" w14:textId="77777777" w:rsidR="00B04DE0" w:rsidRPr="00B04DE0" w:rsidRDefault="00B04DE0" w:rsidP="00B04DE0">
      <w:pPr>
        <w:ind w:left="1440"/>
        <w:rPr>
          <w:rFonts w:ascii="Arial" w:hAnsi="Arial" w:cs="Arial"/>
          <w:bCs/>
          <w:szCs w:val="20"/>
        </w:rPr>
      </w:pPr>
    </w:p>
    <w:p w14:paraId="1F3F9E23"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66A26287" w14:textId="77777777" w:rsidR="00B04DE0" w:rsidRPr="00B04DE0" w:rsidRDefault="00B04DE0" w:rsidP="00B04DE0">
      <w:pPr>
        <w:ind w:left="1440"/>
        <w:rPr>
          <w:rFonts w:ascii="Arial" w:hAnsi="Arial" w:cs="Arial"/>
          <w:szCs w:val="20"/>
        </w:rPr>
      </w:pPr>
    </w:p>
    <w:p w14:paraId="7EAACF9F"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79EC0D41"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14:paraId="6FC5789C" w14:textId="77777777" w:rsidR="00B04DE0" w:rsidRPr="00B04DE0" w:rsidRDefault="00B04DE0" w:rsidP="00B04DE0">
      <w:pPr>
        <w:ind w:left="1440"/>
        <w:rPr>
          <w:rFonts w:ascii="Arial" w:hAnsi="Arial" w:cs="Arial"/>
          <w:szCs w:val="20"/>
        </w:rPr>
      </w:pPr>
    </w:p>
    <w:p w14:paraId="05B0FE9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7222F14A"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418FA44F" w14:textId="77777777" w:rsidR="002D569B" w:rsidRDefault="002D569B" w:rsidP="00B04DE0">
      <w:pPr>
        <w:rPr>
          <w:rFonts w:ascii="Arial" w:hAnsi="Arial" w:cs="Arial"/>
          <w:b/>
          <w:szCs w:val="20"/>
        </w:rPr>
      </w:pPr>
    </w:p>
    <w:p w14:paraId="3E9F516D" w14:textId="77777777"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01039D91"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2C0646C" w14:textId="77777777" w:rsidR="003D2617" w:rsidRDefault="003D2617" w:rsidP="003D2617">
      <w:pPr>
        <w:autoSpaceDE w:val="0"/>
        <w:autoSpaceDN w:val="0"/>
        <w:adjustRightInd w:val="0"/>
        <w:rPr>
          <w:rFonts w:ascii="Arial" w:hAnsi="Arial" w:cs="Arial"/>
          <w:color w:val="000000"/>
          <w:szCs w:val="18"/>
        </w:rPr>
      </w:pPr>
    </w:p>
    <w:p w14:paraId="29D9452D"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0F3F8855" w14:textId="77777777" w:rsidR="003D2617" w:rsidRDefault="003D2617" w:rsidP="003D2617">
      <w:pPr>
        <w:rPr>
          <w:rFonts w:ascii="Arial" w:hAnsi="Arial" w:cs="Arial"/>
          <w:color w:val="000000"/>
          <w:szCs w:val="18"/>
        </w:rPr>
      </w:pPr>
    </w:p>
    <w:p w14:paraId="135DD9D2"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1279FA36" w14:textId="77777777" w:rsidR="003D2617" w:rsidRDefault="003D2617" w:rsidP="003D2617">
      <w:pPr>
        <w:rPr>
          <w:rFonts w:ascii="Arial" w:hAnsi="Arial" w:cs="Arial"/>
          <w:b/>
          <w:szCs w:val="20"/>
        </w:rPr>
      </w:pPr>
    </w:p>
    <w:p w14:paraId="6C80AC30" w14:textId="77777777"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1F5AA955"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741EF5B9" w14:textId="77777777" w:rsidR="002D569B" w:rsidRDefault="002D569B" w:rsidP="002D569B">
      <w:pPr>
        <w:ind w:left="360"/>
        <w:rPr>
          <w:rFonts w:ascii="Arial" w:hAnsi="Arial" w:cs="Arial"/>
        </w:rPr>
      </w:pPr>
    </w:p>
    <w:p w14:paraId="62C59DDC"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5245F13D"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604495B6"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42305E2E"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5499D63D" w14:textId="77777777" w:rsidR="002D569B" w:rsidRDefault="002D569B" w:rsidP="002D569B">
      <w:pPr>
        <w:rPr>
          <w:rFonts w:ascii="Arial" w:hAnsi="Arial" w:cs="Arial"/>
          <w:b/>
          <w:szCs w:val="20"/>
        </w:rPr>
      </w:pPr>
    </w:p>
    <w:p w14:paraId="2CBCBF99" w14:textId="77777777"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600F1776"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E0403A0"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3B0BF155"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54362C69"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3D528C84" w14:textId="77777777" w:rsidR="002D569B" w:rsidRPr="007E0A59" w:rsidRDefault="002D569B" w:rsidP="002D569B">
      <w:pPr>
        <w:pStyle w:val="InsideAddress"/>
        <w:ind w:left="720"/>
        <w:rPr>
          <w:rFonts w:ascii="Arial" w:hAnsi="Arial" w:cs="Arial"/>
          <w:noProof/>
          <w:szCs w:val="24"/>
        </w:rPr>
      </w:pPr>
    </w:p>
    <w:p w14:paraId="22E56BA9"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566005B7"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CC816B8" w14:textId="77777777" w:rsidR="00342311" w:rsidRDefault="00342311" w:rsidP="00774952">
      <w:pPr>
        <w:rPr>
          <w:rFonts w:ascii="Arial" w:hAnsi="Arial" w:cs="Arial"/>
          <w:b/>
          <w:szCs w:val="20"/>
        </w:rPr>
      </w:pPr>
    </w:p>
    <w:p w14:paraId="631C777E"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56211721"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4E813E94" w14:textId="77777777" w:rsidR="00317C62" w:rsidRDefault="00317C62" w:rsidP="00774952">
      <w:pPr>
        <w:rPr>
          <w:rFonts w:ascii="Arial" w:hAnsi="Arial" w:cs="Arial"/>
          <w:b/>
          <w:szCs w:val="20"/>
        </w:rPr>
      </w:pPr>
    </w:p>
    <w:p w14:paraId="4F4A9BB1"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7C43ACAA"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296876">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4B43EE04" w14:textId="77777777" w:rsidR="00317C62" w:rsidRDefault="00317C62" w:rsidP="00774952">
      <w:pPr>
        <w:rPr>
          <w:rFonts w:ascii="Arial" w:hAnsi="Arial" w:cs="Arial"/>
          <w:b/>
          <w:szCs w:val="20"/>
        </w:rPr>
      </w:pPr>
    </w:p>
    <w:p w14:paraId="080EFDD4"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422C507C"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39186DCE" w14:textId="77777777" w:rsidR="00317C62" w:rsidRDefault="00317C62" w:rsidP="00774952">
      <w:pPr>
        <w:rPr>
          <w:rFonts w:ascii="Arial" w:hAnsi="Arial" w:cs="Arial"/>
          <w:b/>
          <w:szCs w:val="20"/>
        </w:rPr>
      </w:pPr>
    </w:p>
    <w:p w14:paraId="7939399F"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8D5B58">
        <w:rPr>
          <w:rFonts w:ascii="Arial" w:hAnsi="Arial" w:cs="Arial"/>
          <w:b/>
          <w:szCs w:val="20"/>
          <w:u w:val="single"/>
        </w:rPr>
        <w:t>Evaluation Criteria</w:t>
      </w:r>
    </w:p>
    <w:p w14:paraId="23647509"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5FEA9FE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5B100966"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47044AC3"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0AB4F462"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053D3678"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114577EE" w14:textId="3A654432" w:rsidR="00317C62" w:rsidRPr="00317C62" w:rsidRDefault="005B4F19" w:rsidP="00317C62">
            <w:pPr>
              <w:rPr>
                <w:rFonts w:ascii="Calibri" w:hAnsi="Calibri"/>
                <w:b/>
                <w:color w:val="000000"/>
              </w:rPr>
            </w:pPr>
            <w:r>
              <w:rPr>
                <w:rFonts w:ascii="Calibri" w:hAnsi="Calibri"/>
                <w:b/>
                <w:color w:val="000000"/>
              </w:rPr>
              <w:t>Organizational Capabilities</w:t>
            </w:r>
            <w:r w:rsidR="008D5B58">
              <w:rPr>
                <w:rFonts w:ascii="Calibri" w:hAnsi="Calibri"/>
                <w:b/>
                <w:color w:val="000000"/>
              </w:rPr>
              <w:t xml:space="preserve"> &amp; Staff Qualifications</w:t>
            </w:r>
          </w:p>
          <w:p w14:paraId="3116B230" w14:textId="4BE1B3A8" w:rsidR="00317C62" w:rsidRPr="00317C62" w:rsidRDefault="00D03141" w:rsidP="005B4F19">
            <w:pPr>
              <w:rPr>
                <w:rFonts w:ascii="Calibri" w:hAnsi="Calibri"/>
                <w:color w:val="000000"/>
              </w:rPr>
            </w:pPr>
            <w:r>
              <w:rPr>
                <w:rFonts w:ascii="Calibri" w:hAnsi="Calibri"/>
                <w:color w:val="000000"/>
              </w:rPr>
              <w:t xml:space="preserve">(Section </w:t>
            </w:r>
            <w:r w:rsidR="00194B52">
              <w:rPr>
                <w:rFonts w:ascii="Calibri" w:hAnsi="Calibri"/>
                <w:color w:val="000000"/>
              </w:rPr>
              <w:t>4</w:t>
            </w:r>
            <w:r>
              <w:rPr>
                <w:rFonts w:ascii="Calibri" w:hAnsi="Calibri"/>
                <w:color w:val="000000"/>
              </w:rPr>
              <w:t>.</w:t>
            </w:r>
            <w:r w:rsidR="005B4F19">
              <w:rPr>
                <w:rFonts w:ascii="Calibri" w:hAnsi="Calibri"/>
                <w:color w:val="000000"/>
              </w:rPr>
              <w:t>3</w:t>
            </w:r>
            <w:r w:rsidR="008D5B58">
              <w:rPr>
                <w:rFonts w:ascii="Calibri" w:hAnsi="Calibri"/>
                <w:color w:val="000000"/>
              </w:rPr>
              <w:t xml:space="preserve"> &amp; 4.4</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4EBEB547" w14:textId="586BF87E" w:rsidR="00317C62" w:rsidRPr="00317C62" w:rsidRDefault="008D5B58" w:rsidP="00317C62">
            <w:pPr>
              <w:jc w:val="center"/>
              <w:rPr>
                <w:rFonts w:ascii="Calibri" w:hAnsi="Calibri"/>
                <w:color w:val="000000"/>
              </w:rPr>
            </w:pPr>
            <w:r>
              <w:rPr>
                <w:rFonts w:ascii="Calibri" w:hAnsi="Calibri"/>
                <w:color w:val="000000"/>
              </w:rPr>
              <w:t>2</w:t>
            </w:r>
            <w:r w:rsidR="005B4F19">
              <w:rPr>
                <w:rFonts w:ascii="Calibri" w:hAnsi="Calibri"/>
                <w:color w:val="000000"/>
              </w:rPr>
              <w:t>0</w:t>
            </w:r>
            <w:r w:rsidR="00317C62" w:rsidRPr="00317C62">
              <w:rPr>
                <w:rFonts w:ascii="Calibri" w:hAnsi="Calibri"/>
                <w:color w:val="000000"/>
              </w:rPr>
              <w:t>%</w:t>
            </w:r>
          </w:p>
        </w:tc>
      </w:tr>
      <w:tr w:rsidR="00317C62" w:rsidRPr="00317C62" w14:paraId="6B2C0057"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119F6C2F" w14:textId="77777777" w:rsidR="00D03141" w:rsidRPr="00317C62" w:rsidRDefault="005B4F19" w:rsidP="00D03141">
            <w:pPr>
              <w:rPr>
                <w:rFonts w:ascii="Calibri" w:hAnsi="Calibri"/>
                <w:b/>
                <w:color w:val="000000"/>
              </w:rPr>
            </w:pPr>
            <w:r>
              <w:rPr>
                <w:rFonts w:ascii="Calibri" w:hAnsi="Calibri"/>
                <w:b/>
                <w:color w:val="000000"/>
              </w:rPr>
              <w:t>Project Plan and Timeline</w:t>
            </w:r>
          </w:p>
          <w:p w14:paraId="2C05F53B" w14:textId="77777777" w:rsidR="00317C62" w:rsidRPr="00317C62" w:rsidRDefault="00D03141" w:rsidP="005B4F19">
            <w:pPr>
              <w:rPr>
                <w:rFonts w:ascii="Calibri" w:hAnsi="Calibri"/>
                <w:color w:val="000000"/>
              </w:rPr>
            </w:pPr>
            <w:r>
              <w:rPr>
                <w:rFonts w:ascii="Calibri" w:hAnsi="Calibri"/>
                <w:color w:val="000000"/>
              </w:rPr>
              <w:t xml:space="preserve">(Section </w:t>
            </w:r>
            <w:r w:rsidR="00194B52">
              <w:rPr>
                <w:rFonts w:ascii="Calibri" w:hAnsi="Calibri"/>
                <w:color w:val="000000"/>
              </w:rPr>
              <w:t>4</w:t>
            </w:r>
            <w:r>
              <w:rPr>
                <w:rFonts w:ascii="Calibri" w:hAnsi="Calibri"/>
                <w:color w:val="000000"/>
              </w:rPr>
              <w:t>.</w:t>
            </w:r>
            <w:r w:rsidR="005B4F19">
              <w:rPr>
                <w:rFonts w:ascii="Calibri" w:hAnsi="Calibri"/>
                <w:color w:val="000000"/>
              </w:rPr>
              <w:t>6</w:t>
            </w:r>
            <w:r w:rsidR="00317C62"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7B9DAE13" w14:textId="38ABBCBC" w:rsidR="00317C62" w:rsidRPr="00317C62" w:rsidRDefault="008D5B58" w:rsidP="00317C62">
            <w:pPr>
              <w:jc w:val="center"/>
              <w:rPr>
                <w:rFonts w:ascii="Calibri" w:hAnsi="Calibri"/>
                <w:color w:val="000000"/>
              </w:rPr>
            </w:pPr>
            <w:r>
              <w:rPr>
                <w:rFonts w:ascii="Calibri" w:hAnsi="Calibri"/>
                <w:color w:val="000000"/>
              </w:rPr>
              <w:t>40</w:t>
            </w:r>
            <w:r w:rsidR="00317C62" w:rsidRPr="00317C62">
              <w:rPr>
                <w:rFonts w:ascii="Calibri" w:hAnsi="Calibri"/>
                <w:color w:val="000000"/>
              </w:rPr>
              <w:t>%</w:t>
            </w:r>
          </w:p>
        </w:tc>
      </w:tr>
      <w:tr w:rsidR="00317C62" w:rsidRPr="00317C62" w14:paraId="63ED9AD5"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12160A1C"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728E9B6D"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1FCF1164"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2D59CF7F"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697A071D" w14:textId="77777777" w:rsidR="00317C62" w:rsidRPr="00317C62" w:rsidRDefault="00317C62" w:rsidP="00194B52">
            <w:pPr>
              <w:rPr>
                <w:rFonts w:ascii="Calibri" w:hAnsi="Calibri"/>
                <w:color w:val="000000"/>
              </w:rPr>
            </w:pPr>
            <w:r w:rsidRPr="00317C62">
              <w:rPr>
                <w:rFonts w:ascii="Calibri" w:hAnsi="Calibri"/>
                <w:color w:val="000000"/>
              </w:rPr>
              <w:t xml:space="preserve">(Section </w:t>
            </w:r>
            <w:r w:rsidR="00194B52">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096FC46C" w14:textId="68BF08F6" w:rsidR="00317C62" w:rsidRPr="00317C62" w:rsidRDefault="008D5B58" w:rsidP="00317C62">
            <w:pPr>
              <w:jc w:val="center"/>
              <w:rPr>
                <w:rFonts w:ascii="Calibri" w:hAnsi="Calibri"/>
                <w:color w:val="000000"/>
              </w:rPr>
            </w:pPr>
            <w:r>
              <w:rPr>
                <w:rFonts w:ascii="Calibri" w:hAnsi="Calibri"/>
                <w:color w:val="000000"/>
              </w:rPr>
              <w:t>40</w:t>
            </w:r>
            <w:r w:rsidR="00317C62" w:rsidRPr="00317C62">
              <w:rPr>
                <w:rFonts w:ascii="Calibri" w:hAnsi="Calibri"/>
                <w:color w:val="000000"/>
              </w:rPr>
              <w:t>%</w:t>
            </w:r>
          </w:p>
        </w:tc>
      </w:tr>
      <w:tr w:rsidR="00317C62" w:rsidRPr="00317C62" w14:paraId="14CE9EC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65DAFEF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1D74618A"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55AD5816" w14:textId="77777777" w:rsidR="00121024" w:rsidRDefault="00121024" w:rsidP="00774952">
      <w:pPr>
        <w:rPr>
          <w:rFonts w:ascii="Arial" w:hAnsi="Arial" w:cs="Arial"/>
          <w:b/>
          <w:szCs w:val="20"/>
        </w:rPr>
      </w:pPr>
    </w:p>
    <w:p w14:paraId="76191523" w14:textId="77777777" w:rsidR="00317C62" w:rsidRDefault="00317C62" w:rsidP="00774952">
      <w:pPr>
        <w:rPr>
          <w:rFonts w:ascii="Arial" w:hAnsi="Arial" w:cs="Arial"/>
          <w:b/>
          <w:szCs w:val="20"/>
        </w:rPr>
      </w:pPr>
    </w:p>
    <w:p w14:paraId="3B4CD50E"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D963EF3"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57F9A0FB" w14:textId="77777777" w:rsidR="00317C62" w:rsidRDefault="00317C62" w:rsidP="00774952">
      <w:pPr>
        <w:rPr>
          <w:rFonts w:ascii="Arial" w:hAnsi="Arial" w:cs="Arial"/>
          <w:b/>
          <w:szCs w:val="20"/>
        </w:rPr>
      </w:pPr>
    </w:p>
    <w:p w14:paraId="601109F6" w14:textId="77777777" w:rsidR="008D5B58" w:rsidRDefault="008D5B58">
      <w:pPr>
        <w:rPr>
          <w:rFonts w:ascii="Arial" w:hAnsi="Arial" w:cs="Arial"/>
          <w:b/>
          <w:szCs w:val="20"/>
        </w:rPr>
      </w:pPr>
      <w:r>
        <w:rPr>
          <w:rFonts w:ascii="Arial" w:hAnsi="Arial" w:cs="Arial"/>
          <w:b/>
          <w:szCs w:val="20"/>
        </w:rPr>
        <w:br w:type="page"/>
      </w:r>
    </w:p>
    <w:p w14:paraId="1EA19993" w14:textId="5CBD2A6A" w:rsidR="00121024" w:rsidRDefault="00121024" w:rsidP="00317C62">
      <w:pPr>
        <w:ind w:firstLine="720"/>
        <w:rPr>
          <w:rFonts w:ascii="Arial" w:hAnsi="Arial" w:cs="Arial"/>
          <w:b/>
          <w:szCs w:val="20"/>
        </w:rPr>
      </w:pPr>
      <w:r>
        <w:rPr>
          <w:rFonts w:ascii="Arial" w:hAnsi="Arial" w:cs="Arial"/>
          <w:b/>
          <w:szCs w:val="20"/>
        </w:rPr>
        <w:lastRenderedPageBreak/>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388D4E75"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20079EDF" w14:textId="77777777" w:rsidR="00317C62" w:rsidRDefault="00317C62" w:rsidP="00774952">
      <w:pPr>
        <w:rPr>
          <w:rFonts w:ascii="Arial" w:hAnsi="Arial" w:cs="Arial"/>
          <w:b/>
          <w:szCs w:val="20"/>
        </w:rPr>
      </w:pPr>
    </w:p>
    <w:p w14:paraId="5F66859C"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7B209F24"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D86106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0B2F2D16"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2BE16249" w14:textId="77777777" w:rsidR="00121024" w:rsidRDefault="00121024" w:rsidP="00774952">
      <w:pPr>
        <w:rPr>
          <w:rFonts w:ascii="Arial" w:hAnsi="Arial" w:cs="Arial"/>
          <w:b/>
          <w:szCs w:val="20"/>
        </w:rPr>
      </w:pPr>
    </w:p>
    <w:p w14:paraId="00845454"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E3781A">
        <w:rPr>
          <w:rFonts w:ascii="Arial" w:hAnsi="Arial" w:cs="Arial"/>
          <w:b/>
          <w:szCs w:val="20"/>
          <w:u w:val="single"/>
        </w:rPr>
        <w:t>Definitions and Links</w:t>
      </w:r>
    </w:p>
    <w:p w14:paraId="6FA3CAC4"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79A6C081"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D34119F"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2194C4E0" w14:textId="77777777"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63517D1F"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4839ED7F" w14:textId="77777777" w:rsidR="00A94F09" w:rsidRDefault="00A94F09" w:rsidP="00080DBA">
      <w:pPr>
        <w:ind w:left="1440"/>
        <w:rPr>
          <w:rFonts w:ascii="Arial" w:hAnsi="Arial" w:cs="Arial"/>
          <w:szCs w:val="20"/>
        </w:rPr>
      </w:pPr>
      <w:r>
        <w:rPr>
          <w:rFonts w:ascii="Arial" w:hAnsi="Arial" w:cs="Arial"/>
          <w:b/>
          <w:szCs w:val="20"/>
        </w:rPr>
        <w:t>Purchasing</w:t>
      </w:r>
    </w:p>
    <w:p w14:paraId="7158F5CE"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7CDAC36A" w14:textId="77777777" w:rsidR="00317C62" w:rsidRDefault="00317C62" w:rsidP="00774952">
      <w:pPr>
        <w:rPr>
          <w:rFonts w:ascii="Arial" w:hAnsi="Arial" w:cs="Arial"/>
          <w:b/>
          <w:szCs w:val="20"/>
        </w:rPr>
      </w:pPr>
    </w:p>
    <w:p w14:paraId="6F87A2C8"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417CB470" w14:textId="24AC07EE" w:rsidR="00286302" w:rsidRDefault="00FB706A" w:rsidP="00286302">
      <w:pPr>
        <w:ind w:left="1440"/>
        <w:rPr>
          <w:rFonts w:ascii="Arial" w:hAnsi="Arial" w:cs="Arial"/>
        </w:rPr>
      </w:pPr>
      <w:r>
        <w:rPr>
          <w:rFonts w:ascii="Arial" w:hAnsi="Arial" w:cs="Arial"/>
        </w:rPr>
        <w:t xml:space="preserve">Develop an award-winning, visual and auditory holiday lighting exhibit and event (show) that encompasses the sights, sounds, and facilities of the Henry Vilas Zoo. This one-of-a-kind show should engage the Dane County community to celebrate the most wonderful time of the year at the County’s wonderful zoo.   The event </w:t>
      </w:r>
      <w:r w:rsidR="00286302" w:rsidRPr="00286302">
        <w:rPr>
          <w:rFonts w:ascii="Arial" w:hAnsi="Arial" w:cs="Arial"/>
        </w:rPr>
        <w:t xml:space="preserve">begins the day </w:t>
      </w:r>
      <w:r w:rsidR="008D5B58">
        <w:rPr>
          <w:rFonts w:ascii="Arial" w:hAnsi="Arial" w:cs="Arial"/>
        </w:rPr>
        <w:t xml:space="preserve">around </w:t>
      </w:r>
      <w:r w:rsidR="00286302" w:rsidRPr="00286302">
        <w:rPr>
          <w:rFonts w:ascii="Arial" w:hAnsi="Arial" w:cs="Arial"/>
        </w:rPr>
        <w:t xml:space="preserve">Thanksgiving and runs Thursday-Sundays from 5:30pm – 9pm </w:t>
      </w:r>
      <w:r w:rsidR="008D5B58">
        <w:rPr>
          <w:rFonts w:ascii="Arial" w:hAnsi="Arial" w:cs="Arial"/>
        </w:rPr>
        <w:t xml:space="preserve">through </w:t>
      </w:r>
      <w:r w:rsidR="00286302" w:rsidRPr="00286302">
        <w:rPr>
          <w:rFonts w:ascii="Arial" w:hAnsi="Arial" w:cs="Arial"/>
        </w:rPr>
        <w:t xml:space="preserve">December. </w:t>
      </w:r>
      <w:r w:rsidR="008D5B58">
        <w:rPr>
          <w:rFonts w:ascii="Arial" w:hAnsi="Arial" w:cs="Arial"/>
        </w:rPr>
        <w:t xml:space="preserve">Exact dates change each year with the calendar and will be presented to the vendor by August 1 of each year. </w:t>
      </w:r>
      <w:r w:rsidR="00286302">
        <w:rPr>
          <w:rFonts w:ascii="Arial" w:hAnsi="Arial" w:cs="Arial"/>
        </w:rPr>
        <w:t>Refreshments shall be served by the Zoo’s concession vendor, Centerplate.</w:t>
      </w:r>
    </w:p>
    <w:p w14:paraId="6823082C" w14:textId="77777777" w:rsidR="00FB706A" w:rsidRDefault="00FB706A" w:rsidP="00286302">
      <w:pPr>
        <w:ind w:left="1440"/>
        <w:rPr>
          <w:rFonts w:ascii="Arial" w:hAnsi="Arial" w:cs="Arial"/>
        </w:rPr>
      </w:pPr>
    </w:p>
    <w:p w14:paraId="22FD77DF" w14:textId="0A4D34D3" w:rsidR="00FB706A" w:rsidRDefault="00FB706A" w:rsidP="00286302">
      <w:pPr>
        <w:ind w:left="1440"/>
        <w:rPr>
          <w:rFonts w:ascii="Arial" w:hAnsi="Arial" w:cs="Arial"/>
        </w:rPr>
      </w:pPr>
      <w:r>
        <w:rPr>
          <w:rFonts w:ascii="Arial" w:hAnsi="Arial" w:cs="Arial"/>
        </w:rPr>
        <w:t xml:space="preserve">The vendor should </w:t>
      </w:r>
      <w:r w:rsidR="00B932F8">
        <w:rPr>
          <w:rFonts w:ascii="Arial" w:hAnsi="Arial" w:cs="Arial"/>
        </w:rPr>
        <w:t>execute all</w:t>
      </w:r>
      <w:r>
        <w:rPr>
          <w:rFonts w:ascii="Arial" w:hAnsi="Arial" w:cs="Arial"/>
        </w:rPr>
        <w:t xml:space="preserve"> creative aspects related to developing a robust creative execution of lights and sound that promotes, extenuates, and promotes the important brand of the Henry Vilas Zoo.  </w:t>
      </w:r>
      <w:r w:rsidR="00B932F8">
        <w:rPr>
          <w:rFonts w:ascii="Arial" w:hAnsi="Arial" w:cs="Arial"/>
        </w:rPr>
        <w:t>T</w:t>
      </w:r>
      <w:r>
        <w:rPr>
          <w:rFonts w:ascii="Arial" w:hAnsi="Arial" w:cs="Arial"/>
        </w:rPr>
        <w:t xml:space="preserve">he </w:t>
      </w:r>
      <w:r w:rsidR="00B932F8">
        <w:rPr>
          <w:rFonts w:ascii="Arial" w:hAnsi="Arial" w:cs="Arial"/>
        </w:rPr>
        <w:t>show should</w:t>
      </w:r>
      <w:r>
        <w:rPr>
          <w:rFonts w:ascii="Arial" w:hAnsi="Arial" w:cs="Arial"/>
        </w:rPr>
        <w:t xml:space="preserve"> incorporate messaging and creative deployments that </w:t>
      </w:r>
      <w:r w:rsidR="0047504A">
        <w:rPr>
          <w:rFonts w:ascii="Arial" w:hAnsi="Arial" w:cs="Arial"/>
        </w:rPr>
        <w:t xml:space="preserve">provide a storytelling experience that is functional, visually appealing, and drives word of mouth marketing engagement </w:t>
      </w:r>
      <w:r w:rsidR="00B932F8">
        <w:rPr>
          <w:rFonts w:ascii="Arial" w:hAnsi="Arial" w:cs="Arial"/>
        </w:rPr>
        <w:t>as well as re-visits by attendees.</w:t>
      </w:r>
    </w:p>
    <w:p w14:paraId="70EC7176" w14:textId="77777777" w:rsidR="00286302" w:rsidRDefault="00286302" w:rsidP="00286302">
      <w:pPr>
        <w:ind w:left="1440"/>
        <w:rPr>
          <w:rFonts w:ascii="Arial" w:hAnsi="Arial" w:cs="Arial"/>
        </w:rPr>
      </w:pPr>
    </w:p>
    <w:p w14:paraId="39C9B8B3" w14:textId="70D2F2DC" w:rsidR="006A13DB" w:rsidRPr="006A13DB" w:rsidRDefault="00B932F8" w:rsidP="006A13DB">
      <w:pPr>
        <w:ind w:left="1440"/>
        <w:rPr>
          <w:rFonts w:ascii="Arial" w:hAnsi="Arial" w:cs="Arial"/>
        </w:rPr>
      </w:pPr>
      <w:r>
        <w:rPr>
          <w:rFonts w:ascii="Arial" w:hAnsi="Arial" w:cs="Arial"/>
        </w:rPr>
        <w:t>The show should also include these parameters:</w:t>
      </w:r>
    </w:p>
    <w:p w14:paraId="0ABF762F" w14:textId="77777777" w:rsidR="006A13DB" w:rsidRPr="006A13DB" w:rsidRDefault="006A13DB" w:rsidP="006A13DB">
      <w:pPr>
        <w:ind w:left="3600"/>
        <w:rPr>
          <w:rFonts w:ascii="Arial" w:hAnsi="Arial" w:cs="Arial"/>
        </w:rPr>
      </w:pPr>
    </w:p>
    <w:p w14:paraId="69EBAE58" w14:textId="61010B6C" w:rsidR="00B932F8" w:rsidRDefault="00B932F8" w:rsidP="006A13DB">
      <w:pPr>
        <w:numPr>
          <w:ilvl w:val="0"/>
          <w:numId w:val="10"/>
        </w:numPr>
        <w:ind w:left="2642"/>
        <w:rPr>
          <w:rFonts w:ascii="Arial" w:hAnsi="Arial" w:cs="Arial"/>
        </w:rPr>
      </w:pPr>
      <w:r>
        <w:rPr>
          <w:rFonts w:ascii="Arial" w:hAnsi="Arial" w:cs="Arial"/>
        </w:rPr>
        <w:t xml:space="preserve">Develop a complete show creative and execution plan to HVZ staff for review and discussion. Schedule a meeting to </w:t>
      </w:r>
      <w:r w:rsidR="00705779">
        <w:rPr>
          <w:rFonts w:ascii="Arial" w:hAnsi="Arial" w:cs="Arial"/>
        </w:rPr>
        <w:t>finalize all designs and implementations. A final show execution should be accepted and approved prior to August 1</w:t>
      </w:r>
      <w:r w:rsidR="008D5B58">
        <w:rPr>
          <w:rFonts w:ascii="Arial" w:hAnsi="Arial" w:cs="Arial"/>
        </w:rPr>
        <w:t>5</w:t>
      </w:r>
      <w:r w:rsidR="00705779">
        <w:rPr>
          <w:rFonts w:ascii="Arial" w:hAnsi="Arial" w:cs="Arial"/>
        </w:rPr>
        <w:t>, 2020.</w:t>
      </w:r>
    </w:p>
    <w:p w14:paraId="4ECB9820" w14:textId="77777777" w:rsidR="00B932F8" w:rsidRDefault="00B932F8" w:rsidP="00183777">
      <w:pPr>
        <w:ind w:left="2309"/>
        <w:rPr>
          <w:rFonts w:ascii="Arial" w:hAnsi="Arial" w:cs="Arial"/>
        </w:rPr>
      </w:pPr>
    </w:p>
    <w:p w14:paraId="6B45ECEF" w14:textId="29B2E36D" w:rsidR="00B932F8" w:rsidRDefault="00B932F8" w:rsidP="006A13DB">
      <w:pPr>
        <w:numPr>
          <w:ilvl w:val="0"/>
          <w:numId w:val="10"/>
        </w:numPr>
        <w:ind w:left="2642"/>
        <w:rPr>
          <w:rFonts w:ascii="Arial" w:hAnsi="Arial" w:cs="Arial"/>
        </w:rPr>
      </w:pPr>
      <w:r>
        <w:rPr>
          <w:rFonts w:ascii="Arial" w:hAnsi="Arial" w:cs="Arial"/>
        </w:rPr>
        <w:t>Provide onsite staffing for the first (2) TWO nights of show run.</w:t>
      </w:r>
    </w:p>
    <w:p w14:paraId="452BE19A" w14:textId="77777777" w:rsidR="00B932F8" w:rsidRDefault="00B932F8" w:rsidP="00183777">
      <w:pPr>
        <w:ind w:left="2642"/>
        <w:rPr>
          <w:rFonts w:ascii="Arial" w:hAnsi="Arial" w:cs="Arial"/>
        </w:rPr>
      </w:pPr>
    </w:p>
    <w:p w14:paraId="6E25A3AA" w14:textId="3ADA778A" w:rsidR="006A13DB" w:rsidRPr="006A13DB" w:rsidRDefault="006A13DB" w:rsidP="006A13DB">
      <w:pPr>
        <w:numPr>
          <w:ilvl w:val="0"/>
          <w:numId w:val="10"/>
        </w:numPr>
        <w:ind w:left="2642"/>
        <w:rPr>
          <w:rFonts w:ascii="Arial" w:hAnsi="Arial" w:cs="Arial"/>
        </w:rPr>
      </w:pPr>
      <w:r w:rsidRPr="006A13DB">
        <w:rPr>
          <w:rFonts w:ascii="Arial" w:hAnsi="Arial" w:cs="Arial"/>
        </w:rPr>
        <w:t xml:space="preserve">Provide service </w:t>
      </w:r>
      <w:r w:rsidR="00B932F8">
        <w:rPr>
          <w:rFonts w:ascii="Arial" w:hAnsi="Arial" w:cs="Arial"/>
        </w:rPr>
        <w:t xml:space="preserve">to and show element within 12 hours </w:t>
      </w:r>
      <w:r w:rsidRPr="006A13DB">
        <w:rPr>
          <w:rFonts w:ascii="Arial" w:hAnsi="Arial" w:cs="Arial"/>
        </w:rPr>
        <w:t>of notice.</w:t>
      </w:r>
    </w:p>
    <w:p w14:paraId="3504B29C" w14:textId="77777777" w:rsidR="006A13DB" w:rsidRPr="006A13DB" w:rsidRDefault="006A13DB" w:rsidP="006A13DB">
      <w:pPr>
        <w:ind w:left="3600"/>
        <w:rPr>
          <w:rFonts w:ascii="Arial" w:hAnsi="Arial" w:cs="Arial"/>
        </w:rPr>
      </w:pPr>
    </w:p>
    <w:p w14:paraId="1044DC46" w14:textId="77777777" w:rsidR="006A13DB" w:rsidRPr="006A13DB" w:rsidRDefault="006A13DB" w:rsidP="006A13DB">
      <w:pPr>
        <w:numPr>
          <w:ilvl w:val="0"/>
          <w:numId w:val="10"/>
        </w:numPr>
        <w:ind w:left="2642"/>
        <w:rPr>
          <w:rFonts w:ascii="Arial" w:hAnsi="Arial" w:cs="Arial"/>
        </w:rPr>
      </w:pPr>
      <w:r w:rsidRPr="006A13DB">
        <w:rPr>
          <w:rFonts w:ascii="Arial" w:hAnsi="Arial" w:cs="Arial"/>
        </w:rPr>
        <w:t>Removal must be begin within 2 weeks of the conclusion of the event and not exceed 30 days.</w:t>
      </w:r>
    </w:p>
    <w:p w14:paraId="3CC3157D" w14:textId="77777777" w:rsidR="006A13DB" w:rsidRPr="006A13DB" w:rsidRDefault="006A13DB" w:rsidP="006A13DB">
      <w:pPr>
        <w:ind w:left="3600"/>
        <w:rPr>
          <w:rFonts w:ascii="Arial" w:hAnsi="Arial" w:cs="Arial"/>
        </w:rPr>
      </w:pPr>
    </w:p>
    <w:p w14:paraId="231C2EC2" w14:textId="77777777" w:rsidR="006A13DB" w:rsidRPr="006A13DB" w:rsidRDefault="006A13DB" w:rsidP="006A13DB">
      <w:pPr>
        <w:numPr>
          <w:ilvl w:val="0"/>
          <w:numId w:val="10"/>
        </w:numPr>
        <w:ind w:left="2642"/>
        <w:rPr>
          <w:rFonts w:ascii="Arial" w:hAnsi="Arial" w:cs="Arial"/>
        </w:rPr>
      </w:pPr>
      <w:r w:rsidRPr="006A13DB">
        <w:rPr>
          <w:rFonts w:ascii="Arial" w:hAnsi="Arial" w:cs="Arial"/>
        </w:rPr>
        <w:t>Complete an after action meeting following the event to determine feasibilities and expectations for the upcoming year.</w:t>
      </w:r>
    </w:p>
    <w:p w14:paraId="0B3A93DC" w14:textId="77777777" w:rsidR="006A13DB" w:rsidRPr="006A13DB" w:rsidRDefault="006A13DB" w:rsidP="006A13DB">
      <w:pPr>
        <w:ind w:left="3600"/>
        <w:rPr>
          <w:rFonts w:ascii="Arial" w:hAnsi="Arial" w:cs="Arial"/>
        </w:rPr>
      </w:pPr>
    </w:p>
    <w:p w14:paraId="3947230F" w14:textId="4C9C7F1E" w:rsidR="00B932F8" w:rsidRDefault="006A13DB" w:rsidP="00B932F8">
      <w:pPr>
        <w:numPr>
          <w:ilvl w:val="0"/>
          <w:numId w:val="10"/>
        </w:numPr>
        <w:ind w:left="2642"/>
        <w:rPr>
          <w:rFonts w:ascii="Arial" w:hAnsi="Arial" w:cs="Arial"/>
        </w:rPr>
      </w:pPr>
      <w:r w:rsidRPr="006A13DB">
        <w:rPr>
          <w:rFonts w:ascii="Arial" w:hAnsi="Arial" w:cs="Arial"/>
        </w:rPr>
        <w:t>Utilize a scope software/layout system to ensure adherence to designs, timelines, installation and removal.  Reports should be provided to client as requested.</w:t>
      </w:r>
    </w:p>
    <w:p w14:paraId="6073C8DC" w14:textId="77777777" w:rsidR="00D66283" w:rsidRDefault="00D66283" w:rsidP="003E5F40">
      <w:pPr>
        <w:ind w:left="720" w:firstLine="720"/>
        <w:rPr>
          <w:rFonts w:ascii="Arial" w:hAnsi="Arial" w:cs="Arial"/>
          <w:b/>
          <w:u w:val="single"/>
        </w:rPr>
      </w:pPr>
    </w:p>
    <w:p w14:paraId="7B87E52E" w14:textId="77777777" w:rsidR="008D5B58" w:rsidRDefault="008D5B58">
      <w:pPr>
        <w:rPr>
          <w:rFonts w:ascii="Arial" w:hAnsi="Arial" w:cs="Arial"/>
          <w:b/>
          <w:u w:val="single"/>
        </w:rPr>
      </w:pPr>
      <w:r>
        <w:rPr>
          <w:rFonts w:ascii="Arial" w:hAnsi="Arial" w:cs="Arial"/>
          <w:b/>
          <w:u w:val="single"/>
        </w:rPr>
        <w:br w:type="page"/>
      </w:r>
    </w:p>
    <w:p w14:paraId="5CE853B1" w14:textId="77777777" w:rsidR="008D5B58" w:rsidRDefault="008D5B58" w:rsidP="003E5F40">
      <w:pPr>
        <w:ind w:left="720" w:firstLine="720"/>
        <w:rPr>
          <w:rFonts w:ascii="Arial" w:hAnsi="Arial" w:cs="Arial"/>
          <w:b/>
          <w:u w:val="single"/>
        </w:rPr>
      </w:pPr>
    </w:p>
    <w:p w14:paraId="4467D7B3" w14:textId="34C0A0DF" w:rsidR="003E5F40" w:rsidRPr="00152341" w:rsidRDefault="003E5F40" w:rsidP="003E5F40">
      <w:pPr>
        <w:ind w:left="720" w:firstLine="720"/>
        <w:rPr>
          <w:rFonts w:ascii="Arial" w:hAnsi="Arial" w:cs="Arial"/>
          <w:b/>
          <w:u w:val="single"/>
        </w:rPr>
      </w:pPr>
      <w:r w:rsidRPr="00152341">
        <w:rPr>
          <w:rFonts w:ascii="Arial" w:hAnsi="Arial" w:cs="Arial"/>
          <w:b/>
          <w:u w:val="single"/>
        </w:rPr>
        <w:t>Installation and Set-up Plan / Disassemble and Removal Plan</w:t>
      </w:r>
    </w:p>
    <w:p w14:paraId="5ECAC1F2" w14:textId="77777777" w:rsidR="003E5F40" w:rsidRPr="00152341" w:rsidRDefault="003E5F40" w:rsidP="003E5F40">
      <w:pPr>
        <w:pStyle w:val="ListParagraph"/>
        <w:numPr>
          <w:ilvl w:val="0"/>
          <w:numId w:val="15"/>
        </w:numPr>
        <w:rPr>
          <w:rFonts w:ascii="Arial" w:hAnsi="Arial" w:cs="Arial"/>
          <w:sz w:val="24"/>
          <w:szCs w:val="24"/>
        </w:rPr>
      </w:pPr>
      <w:r w:rsidRPr="00152341">
        <w:rPr>
          <w:rFonts w:ascii="Arial" w:hAnsi="Arial" w:cs="Arial"/>
          <w:sz w:val="24"/>
          <w:szCs w:val="24"/>
        </w:rPr>
        <w:t>Pre-event walk-thru and lay out</w:t>
      </w:r>
    </w:p>
    <w:p w14:paraId="237F4B8A" w14:textId="77777777" w:rsidR="003E5F40" w:rsidRPr="00152341" w:rsidRDefault="003E5F40" w:rsidP="003E5F40">
      <w:pPr>
        <w:pStyle w:val="ListParagraph"/>
        <w:numPr>
          <w:ilvl w:val="0"/>
          <w:numId w:val="15"/>
        </w:numPr>
        <w:rPr>
          <w:rFonts w:ascii="Arial" w:hAnsi="Arial" w:cs="Arial"/>
          <w:sz w:val="24"/>
          <w:szCs w:val="24"/>
        </w:rPr>
      </w:pPr>
      <w:r w:rsidRPr="00152341">
        <w:rPr>
          <w:rFonts w:ascii="Arial" w:hAnsi="Arial" w:cs="Arial"/>
          <w:sz w:val="24"/>
          <w:szCs w:val="24"/>
        </w:rPr>
        <w:t>Post-event walk-thru/meeting to discuss challenges and improvements</w:t>
      </w:r>
    </w:p>
    <w:p w14:paraId="6581B2D0" w14:textId="77777777" w:rsidR="003E5F40" w:rsidRPr="00152341" w:rsidRDefault="003E5F40" w:rsidP="003E5F40">
      <w:pPr>
        <w:pStyle w:val="ListParagraph"/>
        <w:numPr>
          <w:ilvl w:val="0"/>
          <w:numId w:val="15"/>
        </w:numPr>
        <w:rPr>
          <w:rFonts w:ascii="Arial" w:hAnsi="Arial" w:cs="Arial"/>
          <w:sz w:val="24"/>
          <w:szCs w:val="24"/>
        </w:rPr>
      </w:pPr>
      <w:r w:rsidRPr="00152341">
        <w:rPr>
          <w:rFonts w:ascii="Arial" w:hAnsi="Arial" w:cs="Arial"/>
          <w:sz w:val="24"/>
          <w:szCs w:val="24"/>
        </w:rPr>
        <w:t>Complete install and test run no later Nov. 15</w:t>
      </w:r>
    </w:p>
    <w:p w14:paraId="42E8F36A" w14:textId="25DB8086" w:rsidR="003E5F40" w:rsidRPr="008D5B58" w:rsidRDefault="003E5F40" w:rsidP="003E5F40">
      <w:pPr>
        <w:pStyle w:val="ListParagraph"/>
        <w:numPr>
          <w:ilvl w:val="0"/>
          <w:numId w:val="15"/>
        </w:numPr>
        <w:rPr>
          <w:rFonts w:ascii="Arial" w:hAnsi="Arial" w:cs="Arial"/>
          <w:sz w:val="24"/>
          <w:szCs w:val="24"/>
        </w:rPr>
      </w:pPr>
      <w:r w:rsidRPr="00152341">
        <w:rPr>
          <w:rFonts w:ascii="Arial" w:hAnsi="Arial" w:cs="Arial"/>
          <w:sz w:val="24"/>
          <w:szCs w:val="24"/>
        </w:rPr>
        <w:t>Complete take down before Feb 1</w:t>
      </w:r>
    </w:p>
    <w:p w14:paraId="544135BA" w14:textId="4DF6838B" w:rsidR="00B932F8" w:rsidRPr="00D66283" w:rsidRDefault="00B932F8" w:rsidP="00183777">
      <w:pPr>
        <w:rPr>
          <w:rFonts w:ascii="Arial" w:hAnsi="Arial" w:cs="Arial"/>
        </w:rPr>
      </w:pPr>
      <w:r w:rsidRPr="00D66283">
        <w:rPr>
          <w:rFonts w:ascii="Arial" w:hAnsi="Arial" w:cs="Arial"/>
        </w:rPr>
        <w:t xml:space="preserve">The following show elements </w:t>
      </w:r>
      <w:r w:rsidR="00705779" w:rsidRPr="00D66283">
        <w:rPr>
          <w:rFonts w:ascii="Arial" w:hAnsi="Arial" w:cs="Arial"/>
        </w:rPr>
        <w:t>should be</w:t>
      </w:r>
      <w:r w:rsidRPr="00D66283">
        <w:rPr>
          <w:rFonts w:ascii="Arial" w:hAnsi="Arial" w:cs="Arial"/>
        </w:rPr>
        <w:t xml:space="preserve"> i</w:t>
      </w:r>
      <w:r w:rsidR="00705779" w:rsidRPr="00D66283">
        <w:rPr>
          <w:rFonts w:ascii="Arial" w:hAnsi="Arial" w:cs="Arial"/>
        </w:rPr>
        <w:t>ncluded in</w:t>
      </w:r>
      <w:r w:rsidRPr="00D66283">
        <w:rPr>
          <w:rFonts w:ascii="Arial" w:hAnsi="Arial" w:cs="Arial"/>
        </w:rPr>
        <w:t xml:space="preserve"> all design and pricing estimates:</w:t>
      </w:r>
    </w:p>
    <w:p w14:paraId="54421C87" w14:textId="77777777" w:rsidR="00705779" w:rsidRPr="00D66283" w:rsidRDefault="00705779" w:rsidP="00705779">
      <w:pPr>
        <w:rPr>
          <w:rFonts w:ascii="Arial" w:hAnsi="Arial" w:cs="Arial"/>
        </w:rPr>
      </w:pPr>
    </w:p>
    <w:p w14:paraId="6D3EFD81" w14:textId="21EDEACE" w:rsidR="003E5F40" w:rsidRPr="00D66283" w:rsidRDefault="00705779" w:rsidP="00183777">
      <w:pPr>
        <w:pStyle w:val="ListParagraph"/>
        <w:numPr>
          <w:ilvl w:val="0"/>
          <w:numId w:val="21"/>
        </w:numPr>
        <w:rPr>
          <w:rFonts w:ascii="Arial" w:hAnsi="Arial" w:cs="Arial"/>
          <w:b/>
          <w:sz w:val="24"/>
          <w:szCs w:val="24"/>
        </w:rPr>
      </w:pPr>
      <w:r w:rsidRPr="00D66283">
        <w:rPr>
          <w:rFonts w:ascii="Arial" w:hAnsi="Arial" w:cs="Arial"/>
          <w:b/>
          <w:sz w:val="24"/>
          <w:szCs w:val="24"/>
        </w:rPr>
        <w:t xml:space="preserve">Centralized show </w:t>
      </w:r>
      <w:r w:rsidR="003E5F40" w:rsidRPr="00D66283">
        <w:rPr>
          <w:rFonts w:ascii="Arial" w:hAnsi="Arial" w:cs="Arial"/>
          <w:b/>
          <w:sz w:val="24"/>
          <w:szCs w:val="24"/>
        </w:rPr>
        <w:t>focus/grand display</w:t>
      </w:r>
    </w:p>
    <w:p w14:paraId="13E3C4C9" w14:textId="6933E701" w:rsidR="00705779" w:rsidRPr="00D66283" w:rsidRDefault="003E5F40" w:rsidP="008D5B58">
      <w:pPr>
        <w:pStyle w:val="ListParagraph"/>
        <w:ind w:left="1080"/>
        <w:rPr>
          <w:rFonts w:ascii="Arial" w:hAnsi="Arial" w:cs="Arial"/>
          <w:b/>
          <w:sz w:val="24"/>
          <w:szCs w:val="24"/>
        </w:rPr>
      </w:pPr>
      <w:r w:rsidRPr="00D66283">
        <w:rPr>
          <w:rFonts w:ascii="Arial" w:hAnsi="Arial" w:cs="Arial"/>
          <w:sz w:val="24"/>
          <w:szCs w:val="24"/>
        </w:rPr>
        <w:t>Incorporate into the show design a significant centralized grand display that incorporates all show storylines, HVZ messaging,</w:t>
      </w:r>
      <w:r w:rsidR="008D5B58">
        <w:rPr>
          <w:rFonts w:ascii="Arial" w:hAnsi="Arial" w:cs="Arial"/>
          <w:sz w:val="24"/>
          <w:szCs w:val="24"/>
        </w:rPr>
        <w:t xml:space="preserve"> and HVZ brand that provides a </w:t>
      </w:r>
      <w:r w:rsidRPr="00D66283">
        <w:rPr>
          <w:rFonts w:ascii="Arial" w:hAnsi="Arial" w:cs="Arial"/>
          <w:sz w:val="24"/>
          <w:szCs w:val="24"/>
        </w:rPr>
        <w:t>centralized focal point for the show. This area should incorporate 2D and 3D lighting displays, animated lighting displays, and music as appropriate.</w:t>
      </w:r>
    </w:p>
    <w:p w14:paraId="22673BC9" w14:textId="77777777" w:rsidR="00705779" w:rsidRPr="00D66283" w:rsidRDefault="00705779" w:rsidP="00705779">
      <w:pPr>
        <w:ind w:left="720"/>
        <w:rPr>
          <w:rFonts w:ascii="Arial" w:hAnsi="Arial" w:cs="Arial"/>
          <w:b/>
        </w:rPr>
      </w:pPr>
    </w:p>
    <w:p w14:paraId="7ABFEAFD" w14:textId="652C7533" w:rsidR="00705779" w:rsidRPr="008D5B58" w:rsidRDefault="00705779" w:rsidP="008D5B58">
      <w:pPr>
        <w:ind w:firstLine="360"/>
        <w:rPr>
          <w:rFonts w:ascii="Arial" w:hAnsi="Arial" w:cs="Arial"/>
        </w:rPr>
      </w:pPr>
      <w:r w:rsidRPr="008D5B58">
        <w:rPr>
          <w:rFonts w:ascii="Arial" w:hAnsi="Arial" w:cs="Arial"/>
          <w:b/>
        </w:rPr>
        <w:t xml:space="preserve">2. </w:t>
      </w:r>
      <w:r w:rsidR="008D5B58">
        <w:rPr>
          <w:rFonts w:ascii="Arial" w:hAnsi="Arial" w:cs="Arial"/>
          <w:b/>
        </w:rPr>
        <w:t xml:space="preserve"> </w:t>
      </w:r>
      <w:r w:rsidR="006A13DB" w:rsidRPr="008D5B58">
        <w:rPr>
          <w:rFonts w:ascii="Arial" w:hAnsi="Arial" w:cs="Arial"/>
          <w:b/>
        </w:rPr>
        <w:t>2D and 3D</w:t>
      </w:r>
      <w:r w:rsidRPr="008D5B58">
        <w:rPr>
          <w:rFonts w:ascii="Arial" w:hAnsi="Arial" w:cs="Arial"/>
          <w:b/>
        </w:rPr>
        <w:t xml:space="preserve"> animal displays</w:t>
      </w:r>
      <w:r w:rsidRPr="008D5B58">
        <w:rPr>
          <w:rFonts w:ascii="Arial" w:hAnsi="Arial" w:cs="Arial"/>
        </w:rPr>
        <w:br/>
      </w:r>
      <w:r w:rsidR="006A13DB" w:rsidRPr="008D5B58">
        <w:rPr>
          <w:rFonts w:ascii="Arial" w:hAnsi="Arial" w:cs="Arial"/>
        </w:rPr>
        <w:t xml:space="preserve">Lease, installation and removal of the displays. Each display should be fabricated with 3/4" flat stock steel and powder coated. All lights </w:t>
      </w:r>
      <w:r w:rsidR="00DA7ED5" w:rsidRPr="008D5B58">
        <w:rPr>
          <w:rFonts w:ascii="Arial" w:hAnsi="Arial" w:cs="Arial"/>
        </w:rPr>
        <w:t xml:space="preserve">shall be hand wrapped using </w:t>
      </w:r>
      <w:r w:rsidR="006A13DB" w:rsidRPr="008D5B58">
        <w:rPr>
          <w:rFonts w:ascii="Arial" w:hAnsi="Arial" w:cs="Arial"/>
        </w:rPr>
        <w:t>commercial grade LED coaxial twist lock connected strands. Commercial grade strands and coaxial connections must be used to reduce maintenance issues.</w:t>
      </w:r>
      <w:r w:rsidRPr="008D5B58">
        <w:rPr>
          <w:rFonts w:ascii="Arial" w:hAnsi="Arial" w:cs="Arial"/>
        </w:rPr>
        <w:t xml:space="preserve"> Displays and display clusters should be executed to ensure a high-quality experience.</w:t>
      </w:r>
    </w:p>
    <w:p w14:paraId="1FD2F02E" w14:textId="77777777" w:rsidR="00705779" w:rsidRPr="00D66283" w:rsidRDefault="00705779" w:rsidP="00705779">
      <w:pPr>
        <w:pStyle w:val="ListParagraph"/>
        <w:ind w:left="1053"/>
        <w:rPr>
          <w:rFonts w:ascii="Arial" w:hAnsi="Arial" w:cs="Arial"/>
          <w:sz w:val="24"/>
          <w:szCs w:val="24"/>
        </w:rPr>
      </w:pPr>
    </w:p>
    <w:p w14:paraId="02FEB0B2" w14:textId="20111CE6" w:rsidR="006A13DB" w:rsidRPr="00D66283" w:rsidRDefault="00705779" w:rsidP="00705779">
      <w:pPr>
        <w:pStyle w:val="ListParagraph"/>
        <w:numPr>
          <w:ilvl w:val="0"/>
          <w:numId w:val="2"/>
        </w:numPr>
        <w:rPr>
          <w:rFonts w:ascii="Arial" w:hAnsi="Arial" w:cs="Arial"/>
          <w:sz w:val="24"/>
          <w:szCs w:val="24"/>
        </w:rPr>
      </w:pPr>
      <w:r w:rsidRPr="00D66283">
        <w:rPr>
          <w:rFonts w:ascii="Arial" w:hAnsi="Arial" w:cs="Arial"/>
          <w:b/>
          <w:sz w:val="24"/>
          <w:szCs w:val="24"/>
        </w:rPr>
        <w:t>Roofline and Walkway Lighting</w:t>
      </w:r>
      <w:r w:rsidRPr="00D66283">
        <w:rPr>
          <w:rFonts w:ascii="Arial" w:hAnsi="Arial" w:cs="Arial"/>
          <w:sz w:val="24"/>
          <w:szCs w:val="24"/>
        </w:rPr>
        <w:br/>
      </w:r>
      <w:r w:rsidRPr="00D66283">
        <w:rPr>
          <w:rFonts w:ascii="Arial" w:hAnsi="Arial" w:cs="Arial"/>
          <w:sz w:val="24"/>
          <w:szCs w:val="24"/>
        </w:rPr>
        <w:br/>
      </w:r>
      <w:r w:rsidR="006A13DB" w:rsidRPr="00D66283">
        <w:rPr>
          <w:rFonts w:ascii="Arial" w:hAnsi="Arial" w:cs="Arial"/>
          <w:sz w:val="24"/>
          <w:szCs w:val="24"/>
        </w:rPr>
        <w:t xml:space="preserve">Lease, installation and removal of C9 LED bulbs to outline each building in the Zoo as indicated on the map. </w:t>
      </w:r>
      <w:r w:rsidRPr="00D66283">
        <w:rPr>
          <w:rFonts w:ascii="Arial" w:hAnsi="Arial" w:cs="Arial"/>
          <w:sz w:val="24"/>
          <w:szCs w:val="24"/>
        </w:rPr>
        <w:t>To include: tree wraps in Zone A – F as depicted on the map, pathway lighting along all all zoo pathways, and other directional or operational areas that will enhance the guest experience.</w:t>
      </w:r>
      <w:r w:rsidRPr="00D66283">
        <w:rPr>
          <w:rFonts w:ascii="Arial" w:hAnsi="Arial" w:cs="Arial"/>
          <w:sz w:val="24"/>
          <w:szCs w:val="24"/>
        </w:rPr>
        <w:br/>
      </w:r>
    </w:p>
    <w:p w14:paraId="438DA5BA" w14:textId="00D98362" w:rsidR="00705779" w:rsidRPr="00D66283" w:rsidRDefault="00705779" w:rsidP="00705779">
      <w:pPr>
        <w:pStyle w:val="ListParagraph"/>
        <w:numPr>
          <w:ilvl w:val="0"/>
          <w:numId w:val="2"/>
        </w:numPr>
        <w:rPr>
          <w:rFonts w:ascii="Arial" w:hAnsi="Arial" w:cs="Arial"/>
          <w:sz w:val="24"/>
          <w:szCs w:val="24"/>
        </w:rPr>
      </w:pPr>
      <w:r w:rsidRPr="00D66283">
        <w:rPr>
          <w:rFonts w:ascii="Arial" w:hAnsi="Arial" w:cs="Arial"/>
          <w:b/>
          <w:sz w:val="24"/>
          <w:szCs w:val="24"/>
        </w:rPr>
        <w:t>On-going creative show development</w:t>
      </w:r>
    </w:p>
    <w:p w14:paraId="3392046B" w14:textId="3605C258" w:rsidR="003E5F40" w:rsidRPr="00D66283" w:rsidRDefault="003E5F40" w:rsidP="003E5F40">
      <w:pPr>
        <w:ind w:left="720"/>
        <w:rPr>
          <w:rFonts w:ascii="Arial" w:hAnsi="Arial" w:cs="Arial"/>
        </w:rPr>
      </w:pPr>
      <w:r w:rsidRPr="00D66283">
        <w:rPr>
          <w:rFonts w:ascii="Arial" w:hAnsi="Arial" w:cs="Arial"/>
        </w:rPr>
        <w:t>Additional contract years should focus on continued improvement, expansion, and change-out of outdated, non-unique, or aging displays as well as the development of a new grand display for each display year. This creative show development must ensure audience engagement for a return visit.</w:t>
      </w:r>
    </w:p>
    <w:p w14:paraId="539AFEB4" w14:textId="46335024" w:rsidR="00152341" w:rsidRPr="00152341" w:rsidRDefault="00152341" w:rsidP="00152341">
      <w:pPr>
        <w:rPr>
          <w:rFonts w:ascii="Arial" w:hAnsi="Arial" w:cs="Arial"/>
        </w:rPr>
      </w:pPr>
    </w:p>
    <w:p w14:paraId="7C2A18A0" w14:textId="77777777" w:rsidR="00152341" w:rsidRDefault="00152341" w:rsidP="00152341">
      <w:pPr>
        <w:ind w:left="1080" w:firstLine="360"/>
        <w:rPr>
          <w:rFonts w:ascii="Arial" w:hAnsi="Arial" w:cs="Arial"/>
        </w:rPr>
      </w:pPr>
      <w:r w:rsidRPr="00152341">
        <w:rPr>
          <w:rFonts w:ascii="Arial" w:hAnsi="Arial" w:cs="Arial"/>
          <w:b/>
          <w:u w:val="single"/>
        </w:rPr>
        <w:t>Contingency Plan</w:t>
      </w:r>
    </w:p>
    <w:p w14:paraId="75FFBF23" w14:textId="77777777" w:rsidR="00152341" w:rsidRPr="00152341" w:rsidRDefault="00152341" w:rsidP="00152341">
      <w:pPr>
        <w:ind w:left="1440"/>
        <w:rPr>
          <w:rFonts w:ascii="Arial" w:hAnsi="Arial" w:cs="Arial"/>
        </w:rPr>
      </w:pPr>
      <w:r>
        <w:rPr>
          <w:rFonts w:ascii="Arial" w:hAnsi="Arial" w:cs="Arial"/>
        </w:rPr>
        <w:t>County shall work with selected provider on contract language to address the possibility that there is a Covid-19 s</w:t>
      </w:r>
      <w:r w:rsidRPr="00152341">
        <w:rPr>
          <w:rFonts w:ascii="Arial" w:hAnsi="Arial" w:cs="Arial"/>
        </w:rPr>
        <w:t>hut down</w:t>
      </w:r>
      <w:r>
        <w:rPr>
          <w:rFonts w:ascii="Arial" w:hAnsi="Arial" w:cs="Arial"/>
        </w:rPr>
        <w:t xml:space="preserve"> which would prevent the Zoo Lights program from being held. Proposers shall respond to this proposal without consideration of a shut down.</w:t>
      </w:r>
    </w:p>
    <w:p w14:paraId="6F549C38" w14:textId="77777777" w:rsidR="00985222" w:rsidRDefault="00985222" w:rsidP="00286302">
      <w:pPr>
        <w:ind w:left="1440"/>
        <w:rPr>
          <w:rFonts w:ascii="Arial" w:hAnsi="Arial" w:cs="Arial"/>
        </w:rPr>
      </w:pPr>
    </w:p>
    <w:p w14:paraId="1BFA0FF3" w14:textId="77777777" w:rsidR="00286302" w:rsidRPr="00286302" w:rsidRDefault="00286302" w:rsidP="00286302">
      <w:pPr>
        <w:ind w:left="1440"/>
        <w:rPr>
          <w:rFonts w:ascii="Arial" w:hAnsi="Arial" w:cs="Arial"/>
        </w:rPr>
      </w:pPr>
      <w:r>
        <w:rPr>
          <w:rFonts w:ascii="Arial" w:hAnsi="Arial" w:cs="Arial"/>
        </w:rPr>
        <w:t>2019 ticket prices were as follows:</w:t>
      </w:r>
    </w:p>
    <w:p w14:paraId="63429DA4" w14:textId="77777777" w:rsidR="00286302" w:rsidRPr="00286302" w:rsidRDefault="00286302" w:rsidP="00286302">
      <w:pPr>
        <w:ind w:left="1440"/>
        <w:rPr>
          <w:rFonts w:ascii="Arial" w:hAnsi="Arial" w:cs="Arial"/>
        </w:rPr>
      </w:pPr>
      <w:r w:rsidRPr="00286302">
        <w:rPr>
          <w:rFonts w:ascii="Arial" w:hAnsi="Arial" w:cs="Arial"/>
        </w:rPr>
        <w:t>Individual tickets: $7</w:t>
      </w:r>
    </w:p>
    <w:p w14:paraId="0DA6778B" w14:textId="77777777" w:rsidR="00286302" w:rsidRPr="00286302" w:rsidRDefault="00286302" w:rsidP="00286302">
      <w:pPr>
        <w:ind w:left="1440"/>
        <w:rPr>
          <w:rFonts w:ascii="Arial" w:hAnsi="Arial" w:cs="Arial"/>
          <w:highlight w:val="green"/>
        </w:rPr>
      </w:pPr>
      <w:r w:rsidRPr="00286302">
        <w:rPr>
          <w:rFonts w:ascii="Arial" w:hAnsi="Arial" w:cs="Arial"/>
        </w:rPr>
        <w:t>Family 4-pack of tickets: $25</w:t>
      </w:r>
    </w:p>
    <w:p w14:paraId="4644D69A" w14:textId="77777777" w:rsidR="00080DBA" w:rsidRDefault="00080DBA" w:rsidP="00774952">
      <w:pPr>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b/>
          <w:szCs w:val="20"/>
        </w:rPr>
        <w:tab/>
      </w:r>
    </w:p>
    <w:p w14:paraId="59E9BA3F"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69AD6BA" w14:textId="77777777"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D2CA797" w14:textId="77777777" w:rsidR="00080DBA" w:rsidRDefault="00080DBA" w:rsidP="00774952">
      <w:pPr>
        <w:rPr>
          <w:rFonts w:ascii="Arial" w:hAnsi="Arial" w:cs="Arial"/>
          <w:b/>
          <w:szCs w:val="20"/>
        </w:rPr>
      </w:pPr>
    </w:p>
    <w:p w14:paraId="252615D0"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11F8AC1" w14:textId="77777777" w:rsidR="00121024" w:rsidRDefault="00121024" w:rsidP="00774952">
      <w:pPr>
        <w:rPr>
          <w:rFonts w:ascii="Arial" w:hAnsi="Arial" w:cs="Arial"/>
          <w:b/>
          <w:szCs w:val="20"/>
        </w:rPr>
      </w:pPr>
    </w:p>
    <w:p w14:paraId="721ADECF"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0BE29D18"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0FB158CB" w14:textId="77777777" w:rsidR="00121024" w:rsidRDefault="00121024" w:rsidP="00774952">
      <w:pPr>
        <w:rPr>
          <w:rFonts w:ascii="Arial" w:hAnsi="Arial" w:cs="Arial"/>
          <w:b/>
          <w:szCs w:val="20"/>
        </w:rPr>
      </w:pPr>
    </w:p>
    <w:p w14:paraId="21A82AA1" w14:textId="77777777" w:rsidR="001D0719" w:rsidRPr="00253A35" w:rsidRDefault="00121024" w:rsidP="001D0719">
      <w:pPr>
        <w:rPr>
          <w:rFonts w:ascii="Arial" w:hAnsi="Arial" w:cs="Arial"/>
          <w:szCs w:val="20"/>
        </w:rPr>
      </w:pPr>
      <w:r>
        <w:rPr>
          <w:rFonts w:ascii="Arial" w:hAnsi="Arial" w:cs="Arial"/>
          <w:b/>
          <w:szCs w:val="20"/>
        </w:rPr>
        <w:tab/>
      </w:r>
      <w:r w:rsidR="001D0719">
        <w:rPr>
          <w:rFonts w:ascii="Arial" w:hAnsi="Arial" w:cs="Arial"/>
          <w:b/>
          <w:szCs w:val="20"/>
        </w:rPr>
        <w:t>4.3</w:t>
      </w:r>
      <w:r w:rsidR="001D0719">
        <w:rPr>
          <w:rFonts w:ascii="Arial" w:hAnsi="Arial" w:cs="Arial"/>
          <w:b/>
          <w:szCs w:val="20"/>
        </w:rPr>
        <w:tab/>
      </w:r>
      <w:r w:rsidR="001D0719" w:rsidRPr="00EF31B5">
        <w:rPr>
          <w:rFonts w:ascii="Arial" w:hAnsi="Arial" w:cs="Arial"/>
          <w:b/>
          <w:szCs w:val="20"/>
          <w:u w:val="single"/>
        </w:rPr>
        <w:t xml:space="preserve">Tab </w:t>
      </w:r>
      <w:r w:rsidR="001D0719">
        <w:rPr>
          <w:rFonts w:ascii="Arial" w:hAnsi="Arial" w:cs="Arial"/>
          <w:b/>
          <w:szCs w:val="20"/>
          <w:u w:val="single"/>
        </w:rPr>
        <w:t>1</w:t>
      </w:r>
      <w:r w:rsidR="001D0719" w:rsidRPr="00EF31B5">
        <w:rPr>
          <w:rFonts w:ascii="Arial" w:hAnsi="Arial" w:cs="Arial"/>
          <w:b/>
          <w:szCs w:val="20"/>
          <w:u w:val="single"/>
        </w:rPr>
        <w:t xml:space="preserve">: </w:t>
      </w:r>
      <w:r w:rsidR="001D0719">
        <w:rPr>
          <w:rFonts w:ascii="Arial" w:hAnsi="Arial" w:cs="Arial"/>
          <w:b/>
          <w:szCs w:val="20"/>
          <w:u w:val="single"/>
        </w:rPr>
        <w:t>Organizational Capabilities</w:t>
      </w:r>
    </w:p>
    <w:p w14:paraId="4B7835E2" w14:textId="77777777" w:rsidR="001D0719" w:rsidRPr="005B3D27" w:rsidRDefault="001D0719" w:rsidP="001D0719">
      <w:pPr>
        <w:numPr>
          <w:ilvl w:val="0"/>
          <w:numId w:val="16"/>
        </w:numPr>
        <w:rPr>
          <w:rFonts w:ascii="Arial" w:hAnsi="Arial" w:cs="Arial"/>
          <w:szCs w:val="20"/>
        </w:rPr>
      </w:pPr>
      <w:r w:rsidRPr="005B3D27">
        <w:rPr>
          <w:rFonts w:ascii="Arial" w:hAnsi="Arial" w:cs="Arial"/>
          <w:szCs w:val="20"/>
        </w:rPr>
        <w:t xml:space="preserve">Describe the firm’s experience and capabilities in providing </w:t>
      </w:r>
      <w:r>
        <w:rPr>
          <w:rFonts w:ascii="Arial" w:hAnsi="Arial" w:cs="Arial"/>
          <w:szCs w:val="20"/>
        </w:rPr>
        <w:t>large scale outdoor lighting design project services</w:t>
      </w:r>
      <w:r w:rsidRPr="005B3D27">
        <w:rPr>
          <w:rFonts w:ascii="Arial" w:hAnsi="Arial" w:cs="Arial"/>
          <w:szCs w:val="20"/>
        </w:rPr>
        <w:t>.  Be specific and identify projects and dates.</w:t>
      </w:r>
    </w:p>
    <w:p w14:paraId="5DB7FF4F" w14:textId="77777777" w:rsidR="00F96835" w:rsidRDefault="001D0719" w:rsidP="00F96835">
      <w:pPr>
        <w:numPr>
          <w:ilvl w:val="0"/>
          <w:numId w:val="16"/>
        </w:numPr>
        <w:rPr>
          <w:rFonts w:ascii="Arial" w:hAnsi="Arial" w:cs="Arial"/>
          <w:szCs w:val="20"/>
        </w:rPr>
      </w:pPr>
      <w:r w:rsidRPr="005B3D27">
        <w:rPr>
          <w:rFonts w:ascii="Arial" w:hAnsi="Arial" w:cs="Arial"/>
          <w:szCs w:val="20"/>
        </w:rPr>
        <w:t>Describe the availability of assigned personnel to provide service in an efficient and timely manner.</w:t>
      </w:r>
    </w:p>
    <w:p w14:paraId="76CA5C3A" w14:textId="77777777" w:rsidR="00F96835" w:rsidRDefault="00F96835" w:rsidP="00F96835">
      <w:pPr>
        <w:numPr>
          <w:ilvl w:val="0"/>
          <w:numId w:val="16"/>
        </w:numPr>
        <w:rPr>
          <w:rFonts w:ascii="Arial" w:hAnsi="Arial" w:cs="Arial"/>
          <w:szCs w:val="20"/>
        </w:rPr>
      </w:pPr>
      <w:r w:rsidRPr="00F96835">
        <w:rPr>
          <w:rFonts w:ascii="Arial" w:hAnsi="Arial" w:cs="Arial"/>
        </w:rPr>
        <w:t>Provide samples (photos or web site references are allowable) of creative element design and production.</w:t>
      </w:r>
    </w:p>
    <w:p w14:paraId="4C4117CD" w14:textId="77777777" w:rsidR="00F96835" w:rsidRPr="00F96835" w:rsidRDefault="00F96835" w:rsidP="00F96835">
      <w:pPr>
        <w:numPr>
          <w:ilvl w:val="0"/>
          <w:numId w:val="16"/>
        </w:numPr>
        <w:rPr>
          <w:rFonts w:ascii="Arial" w:hAnsi="Arial" w:cs="Arial"/>
          <w:szCs w:val="20"/>
        </w:rPr>
      </w:pPr>
      <w:r w:rsidRPr="00F96835">
        <w:rPr>
          <w:rFonts w:ascii="Arial" w:hAnsi="Arial" w:cs="Arial"/>
        </w:rPr>
        <w:t>Describe the vendor’s facilities, equipment, and expertise for creative element design and production.</w:t>
      </w:r>
    </w:p>
    <w:p w14:paraId="783B01B0" w14:textId="77777777" w:rsidR="001D0719" w:rsidRPr="005B3D27" w:rsidRDefault="001D0719" w:rsidP="001D0719">
      <w:pPr>
        <w:numPr>
          <w:ilvl w:val="0"/>
          <w:numId w:val="16"/>
        </w:numPr>
        <w:rPr>
          <w:rFonts w:ascii="Arial" w:hAnsi="Arial" w:cs="Arial"/>
          <w:szCs w:val="20"/>
        </w:rPr>
      </w:pPr>
      <w:r w:rsidRPr="005B3D27">
        <w:rPr>
          <w:rFonts w:ascii="Arial" w:hAnsi="Arial" w:cs="Arial"/>
          <w:szCs w:val="20"/>
        </w:rPr>
        <w:t>Identify the location of the firm that will provide services to the County.</w:t>
      </w:r>
    </w:p>
    <w:p w14:paraId="0ABCC490" w14:textId="77777777" w:rsidR="001D0719" w:rsidRPr="00B12464" w:rsidRDefault="001D0719" w:rsidP="001D0719">
      <w:pPr>
        <w:ind w:firstLine="720"/>
        <w:rPr>
          <w:rFonts w:ascii="Arial" w:hAnsi="Arial" w:cs="Arial"/>
          <w:szCs w:val="20"/>
        </w:rPr>
      </w:pPr>
    </w:p>
    <w:p w14:paraId="06CD731A" w14:textId="77777777" w:rsidR="001D0719" w:rsidRDefault="001D0719" w:rsidP="001D0719">
      <w:pPr>
        <w:ind w:firstLine="720"/>
        <w:rPr>
          <w:rFonts w:ascii="Arial" w:hAnsi="Arial" w:cs="Arial"/>
          <w:b/>
          <w:szCs w:val="20"/>
          <w:u w:val="single"/>
        </w:rPr>
      </w:pPr>
      <w:r>
        <w:rPr>
          <w:rFonts w:ascii="Arial" w:hAnsi="Arial" w:cs="Arial"/>
          <w:b/>
          <w:szCs w:val="20"/>
        </w:rPr>
        <w:t>4.4</w:t>
      </w:r>
      <w:r>
        <w:rPr>
          <w:rFonts w:ascii="Arial" w:hAnsi="Arial" w:cs="Arial"/>
          <w:b/>
          <w:szCs w:val="20"/>
        </w:rPr>
        <w:tab/>
      </w:r>
      <w:r>
        <w:rPr>
          <w:rFonts w:ascii="Arial" w:hAnsi="Arial" w:cs="Arial"/>
          <w:b/>
          <w:szCs w:val="20"/>
          <w:u w:val="single"/>
        </w:rPr>
        <w:t>Tab 2: Staff Capabilities</w:t>
      </w:r>
    </w:p>
    <w:p w14:paraId="12C5550F" w14:textId="77777777" w:rsidR="001D0719" w:rsidRPr="005B3D27" w:rsidRDefault="001D0719" w:rsidP="001D0719">
      <w:pPr>
        <w:ind w:left="1440"/>
        <w:rPr>
          <w:rFonts w:ascii="Arial" w:hAnsi="Arial" w:cs="Arial"/>
          <w:szCs w:val="20"/>
        </w:rPr>
      </w:pPr>
      <w:r w:rsidRPr="005B3D27">
        <w:rPr>
          <w:rFonts w:ascii="Arial" w:hAnsi="Arial" w:cs="Arial"/>
          <w:szCs w:val="20"/>
        </w:rPr>
        <w:t>Provide resumes describing the describing the educational and work experiences for each of the key staff who will be assigned to this project.  Firms should indicate which staff person will be assigned as project m</w:t>
      </w:r>
      <w:r>
        <w:rPr>
          <w:rFonts w:ascii="Arial" w:hAnsi="Arial" w:cs="Arial"/>
          <w:szCs w:val="20"/>
        </w:rPr>
        <w:t>anager if awarded this contract.</w:t>
      </w:r>
      <w:r w:rsidRPr="005B3D27">
        <w:rPr>
          <w:rFonts w:ascii="Arial" w:hAnsi="Arial" w:cs="Arial"/>
          <w:szCs w:val="20"/>
        </w:rPr>
        <w:t xml:space="preserve"> </w:t>
      </w:r>
    </w:p>
    <w:p w14:paraId="375CE529" w14:textId="77777777" w:rsidR="001D0719" w:rsidRDefault="001D0719" w:rsidP="001D0719">
      <w:pPr>
        <w:rPr>
          <w:rFonts w:ascii="Arial" w:hAnsi="Arial" w:cs="Arial"/>
          <w:b/>
          <w:szCs w:val="20"/>
        </w:rPr>
      </w:pPr>
    </w:p>
    <w:p w14:paraId="01D01F07" w14:textId="77777777" w:rsidR="001D0719" w:rsidRPr="005E27C9" w:rsidRDefault="001D0719" w:rsidP="001D0719">
      <w:pPr>
        <w:ind w:left="720"/>
        <w:rPr>
          <w:rFonts w:ascii="Arial" w:hAnsi="Arial" w:cs="Arial"/>
          <w:b/>
          <w:szCs w:val="20"/>
          <w:u w:val="single"/>
        </w:rPr>
      </w:pPr>
      <w:r>
        <w:rPr>
          <w:rFonts w:ascii="Arial" w:hAnsi="Arial" w:cs="Arial"/>
          <w:b/>
          <w:szCs w:val="20"/>
        </w:rPr>
        <w:t>4.5</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3</w:t>
      </w:r>
      <w:r w:rsidRPr="00EF31B5">
        <w:rPr>
          <w:rFonts w:ascii="Arial" w:hAnsi="Arial" w:cs="Arial"/>
          <w:b/>
          <w:szCs w:val="20"/>
          <w:u w:val="single"/>
        </w:rPr>
        <w:t xml:space="preserve">: </w:t>
      </w:r>
      <w:r w:rsidRPr="005E27C9">
        <w:rPr>
          <w:rFonts w:ascii="Arial" w:hAnsi="Arial" w:cs="Arial"/>
          <w:b/>
          <w:szCs w:val="20"/>
          <w:u w:val="single"/>
        </w:rPr>
        <w:t>References</w:t>
      </w:r>
    </w:p>
    <w:p w14:paraId="28430DCF" w14:textId="77777777" w:rsidR="001D0719" w:rsidRPr="005E27C9" w:rsidRDefault="001D0719" w:rsidP="001D0719">
      <w:pPr>
        <w:ind w:left="153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2F7595DE" w14:textId="77777777" w:rsidR="001D0719" w:rsidRDefault="001D0719" w:rsidP="001D0719">
      <w:pPr>
        <w:rPr>
          <w:rFonts w:ascii="Arial" w:hAnsi="Arial" w:cs="Arial"/>
          <w:b/>
          <w:szCs w:val="20"/>
        </w:rPr>
      </w:pPr>
      <w:r>
        <w:rPr>
          <w:rFonts w:ascii="Arial" w:hAnsi="Arial" w:cs="Arial"/>
          <w:b/>
          <w:szCs w:val="20"/>
        </w:rPr>
        <w:tab/>
      </w:r>
    </w:p>
    <w:p w14:paraId="4D03440F" w14:textId="77777777" w:rsidR="001D0719" w:rsidRPr="005E27C9" w:rsidRDefault="001D0719" w:rsidP="001D0719">
      <w:pPr>
        <w:ind w:firstLine="720"/>
        <w:rPr>
          <w:rFonts w:ascii="Arial" w:hAnsi="Arial" w:cs="Arial"/>
          <w:b/>
          <w:szCs w:val="20"/>
          <w:u w:val="single"/>
        </w:rPr>
      </w:pPr>
      <w:r>
        <w:rPr>
          <w:rFonts w:ascii="Arial" w:hAnsi="Arial" w:cs="Arial"/>
          <w:b/>
          <w:szCs w:val="20"/>
        </w:rPr>
        <w:t>4.6</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sidRPr="005E27C9">
        <w:rPr>
          <w:rFonts w:ascii="Arial" w:hAnsi="Arial" w:cs="Arial"/>
          <w:b/>
          <w:szCs w:val="20"/>
          <w:u w:val="single"/>
        </w:rPr>
        <w:t>Project plan and timeline</w:t>
      </w:r>
    </w:p>
    <w:p w14:paraId="1156C832" w14:textId="77777777" w:rsidR="001D0719" w:rsidRPr="005E27C9" w:rsidRDefault="001D0719" w:rsidP="001D0719">
      <w:pPr>
        <w:ind w:left="1530"/>
        <w:rPr>
          <w:rFonts w:ascii="Arial" w:hAnsi="Arial" w:cs="Arial"/>
          <w:szCs w:val="20"/>
        </w:rPr>
      </w:pPr>
      <w:r w:rsidRPr="005E27C9">
        <w:rPr>
          <w:rFonts w:ascii="Arial" w:hAnsi="Arial" w:cs="Arial"/>
          <w:szCs w:val="20"/>
        </w:rPr>
        <w:t>Present a plan</w:t>
      </w:r>
      <w:r w:rsidR="00E5281A">
        <w:rPr>
          <w:rFonts w:ascii="Arial" w:hAnsi="Arial" w:cs="Arial"/>
          <w:szCs w:val="20"/>
        </w:rPr>
        <w:t xml:space="preserve"> and vision</w:t>
      </w:r>
      <w:r w:rsidRPr="005E27C9">
        <w:rPr>
          <w:rFonts w:ascii="Arial" w:hAnsi="Arial" w:cs="Arial"/>
          <w:szCs w:val="20"/>
        </w:rPr>
        <w:t xml:space="preserve"> for this </w:t>
      </w:r>
      <w:r>
        <w:rPr>
          <w:rFonts w:ascii="Arial" w:hAnsi="Arial" w:cs="Arial"/>
          <w:szCs w:val="20"/>
        </w:rPr>
        <w:t>project</w:t>
      </w:r>
      <w:r w:rsidRPr="005E27C9">
        <w:rPr>
          <w:rFonts w:ascii="Arial" w:hAnsi="Arial" w:cs="Arial"/>
          <w:szCs w:val="20"/>
        </w:rPr>
        <w:t xml:space="preserve">. </w:t>
      </w:r>
      <w:r>
        <w:rPr>
          <w:rFonts w:ascii="Arial" w:hAnsi="Arial" w:cs="Arial"/>
          <w:szCs w:val="20"/>
        </w:rPr>
        <w:t>M</w:t>
      </w:r>
      <w:r w:rsidRPr="005E27C9">
        <w:rPr>
          <w:rFonts w:ascii="Arial" w:hAnsi="Arial" w:cs="Arial"/>
          <w:szCs w:val="20"/>
        </w:rPr>
        <w:t xml:space="preserve">ake note of important milestones and project deliverables. Briefly describe the activities, decisions, and responsibilities of </w:t>
      </w:r>
      <w:r>
        <w:rPr>
          <w:rFonts w:ascii="Arial" w:hAnsi="Arial" w:cs="Arial"/>
          <w:szCs w:val="20"/>
        </w:rPr>
        <w:t>the contractor</w:t>
      </w:r>
      <w:r w:rsidRPr="005E27C9">
        <w:rPr>
          <w:rFonts w:ascii="Arial" w:hAnsi="Arial" w:cs="Arial"/>
          <w:szCs w:val="20"/>
        </w:rPr>
        <w:t xml:space="preserve"> and Dane County.</w:t>
      </w:r>
    </w:p>
    <w:p w14:paraId="494AEA59" w14:textId="77777777" w:rsidR="001D0719" w:rsidRPr="005E27C9" w:rsidRDefault="001D0719" w:rsidP="001D0719">
      <w:pPr>
        <w:ind w:left="1530" w:hanging="1440"/>
        <w:rPr>
          <w:rFonts w:ascii="Arial" w:hAnsi="Arial" w:cs="Arial"/>
          <w:szCs w:val="20"/>
        </w:rPr>
      </w:pPr>
    </w:p>
    <w:p w14:paraId="5A0D3D69" w14:textId="77777777" w:rsidR="001D0719" w:rsidRPr="00253A35" w:rsidRDefault="001D0719" w:rsidP="001D0719">
      <w:pPr>
        <w:ind w:left="1530"/>
        <w:rPr>
          <w:rFonts w:ascii="Arial" w:hAnsi="Arial" w:cs="Arial"/>
          <w:szCs w:val="20"/>
        </w:rPr>
      </w:pPr>
      <w:r>
        <w:rPr>
          <w:rFonts w:ascii="Arial" w:hAnsi="Arial" w:cs="Arial"/>
          <w:szCs w:val="20"/>
        </w:rPr>
        <w:t>P</w:t>
      </w:r>
      <w:r w:rsidRPr="005E27C9">
        <w:rPr>
          <w:rFonts w:ascii="Arial" w:hAnsi="Arial" w:cs="Arial"/>
          <w:szCs w:val="20"/>
        </w:rPr>
        <w:t xml:space="preserve">resent a realistic timeline for this project’s completion from the time a contract is awarded. </w:t>
      </w:r>
    </w:p>
    <w:p w14:paraId="48F9C042" w14:textId="77777777" w:rsidR="00121024" w:rsidRPr="00EF31B5" w:rsidRDefault="00121024" w:rsidP="00F96835">
      <w:pPr>
        <w:rPr>
          <w:rFonts w:ascii="Arial" w:hAnsi="Arial" w:cs="Arial"/>
          <w:b/>
          <w:szCs w:val="20"/>
          <w:u w:val="single"/>
        </w:rPr>
        <w:sectPr w:rsidR="00121024" w:rsidRPr="00EF31B5" w:rsidSect="00DF5639">
          <w:headerReference w:type="default" r:id="rId31"/>
          <w:headerReference w:type="first" r:id="rId32"/>
          <w:pgSz w:w="12240" w:h="15840"/>
          <w:pgMar w:top="720" w:right="720" w:bottom="720" w:left="720" w:header="540" w:footer="394" w:gutter="0"/>
          <w:cols w:space="720"/>
          <w:docGrid w:linePitch="326"/>
        </w:sectPr>
      </w:pPr>
    </w:p>
    <w:p w14:paraId="30517905"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409C94E0" w14:textId="77777777" w:rsidR="00121024" w:rsidRDefault="00121024" w:rsidP="00774952">
      <w:pPr>
        <w:rPr>
          <w:rFonts w:ascii="Arial" w:hAnsi="Arial" w:cs="Arial"/>
          <w:b/>
          <w:szCs w:val="20"/>
        </w:rPr>
      </w:pPr>
    </w:p>
    <w:p w14:paraId="520829F8"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1E3EEBB5" w14:textId="77777777"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the </w:t>
      </w:r>
      <w:hyperlink r:id="rId33"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p>
    <w:p w14:paraId="6EE545B5" w14:textId="77777777" w:rsidR="00EF31B5" w:rsidRPr="009A458A" w:rsidRDefault="00EF31B5" w:rsidP="00EF31B5">
      <w:pPr>
        <w:rPr>
          <w:rFonts w:ascii="Arial" w:hAnsi="Arial" w:cs="Arial"/>
        </w:rPr>
      </w:pPr>
    </w:p>
    <w:p w14:paraId="6CB0317A"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3E6717EC" w14:textId="77777777" w:rsidR="00EF31B5" w:rsidRDefault="00EF31B5" w:rsidP="00EF31B5">
      <w:pPr>
        <w:rPr>
          <w:rFonts w:ascii="Arial" w:hAnsi="Arial" w:cs="Arial"/>
          <w:b/>
          <w:szCs w:val="20"/>
        </w:rPr>
      </w:pPr>
    </w:p>
    <w:p w14:paraId="140D834B"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65727D74" w14:textId="77777777"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7443C798" w14:textId="77777777" w:rsidR="007425C1" w:rsidRDefault="007425C1" w:rsidP="00774952">
      <w:pPr>
        <w:rPr>
          <w:rFonts w:ascii="Arial" w:hAnsi="Arial" w:cs="Arial"/>
          <w:szCs w:val="20"/>
        </w:rPr>
      </w:pPr>
    </w:p>
    <w:p w14:paraId="674D071B" w14:textId="77777777"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11167E70" w14:textId="77777777" w:rsidR="0029030D" w:rsidRDefault="0029030D" w:rsidP="004910D0">
      <w:pPr>
        <w:ind w:left="1440"/>
        <w:rPr>
          <w:rFonts w:ascii="Arial" w:hAnsi="Arial" w:cs="Arial"/>
          <w:szCs w:val="20"/>
        </w:rPr>
      </w:pPr>
      <w:r>
        <w:rPr>
          <w:rFonts w:ascii="Arial" w:hAnsi="Arial" w:cs="Arial"/>
          <w:u w:val="single"/>
        </w:rPr>
        <w:t>(ie: 120012 – ABC Company – Cost Proposal)</w:t>
      </w:r>
    </w:p>
    <w:p w14:paraId="26FD4A2F" w14:textId="77777777" w:rsidR="00EF31B5" w:rsidRPr="00EF31B5" w:rsidRDefault="00EF31B5" w:rsidP="00774952">
      <w:pPr>
        <w:rPr>
          <w:rFonts w:ascii="Arial" w:hAnsi="Arial" w:cs="Arial"/>
          <w:szCs w:val="20"/>
        </w:rPr>
      </w:pPr>
    </w:p>
    <w:p w14:paraId="5E13A917"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334AC427"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5653DC1E" w14:textId="77777777" w:rsidR="00EF31B5" w:rsidRDefault="00EF31B5" w:rsidP="00774952">
      <w:pPr>
        <w:rPr>
          <w:rFonts w:ascii="Arial" w:hAnsi="Arial" w:cs="Arial"/>
          <w:b/>
          <w:szCs w:val="20"/>
        </w:rPr>
      </w:pPr>
    </w:p>
    <w:p w14:paraId="6A303D78" w14:textId="77777777" w:rsidR="00EF31B5" w:rsidRDefault="00EF31B5" w:rsidP="00774952">
      <w:pPr>
        <w:rPr>
          <w:rFonts w:ascii="Arial" w:hAnsi="Arial" w:cs="Arial"/>
          <w:b/>
          <w:szCs w:val="20"/>
        </w:rPr>
        <w:sectPr w:rsidR="00EF31B5"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9CEEEE1" w14:textId="77777777" w:rsidTr="008B77C2">
        <w:trPr>
          <w:cantSplit/>
          <w:tblCellSpacing w:w="20" w:type="dxa"/>
        </w:trPr>
        <w:tc>
          <w:tcPr>
            <w:tcW w:w="10549" w:type="dxa"/>
            <w:gridSpan w:val="4"/>
            <w:shd w:val="clear" w:color="auto" w:fill="E7E6E6" w:themeFill="background2"/>
            <w:vAlign w:val="center"/>
          </w:tcPr>
          <w:p w14:paraId="57B304E0" w14:textId="77777777"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27AB9E5F" w14:textId="77777777" w:rsidTr="008B77C2">
        <w:trPr>
          <w:trHeight w:val="559"/>
          <w:tblCellSpacing w:w="20" w:type="dxa"/>
        </w:trPr>
        <w:tc>
          <w:tcPr>
            <w:tcW w:w="1477" w:type="dxa"/>
            <w:shd w:val="clear" w:color="auto" w:fill="E6E6E6"/>
            <w:vAlign w:val="center"/>
          </w:tcPr>
          <w:p w14:paraId="62AED79F"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6892DD34"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653D0A0D" w14:textId="77777777"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1B77FB8" w14:textId="77777777" w:rsidR="008B77C2" w:rsidRPr="008711EE" w:rsidRDefault="008B77C2" w:rsidP="00254A1C">
            <w:pPr>
              <w:pStyle w:val="Level2"/>
              <w:widowControl/>
              <w:ind w:left="397"/>
              <w:rPr>
                <w:rFonts w:ascii="Arial" w:hAnsi="Arial" w:cs="Arial"/>
                <w:b/>
                <w:szCs w:val="24"/>
              </w:rPr>
            </w:pPr>
          </w:p>
        </w:tc>
      </w:tr>
    </w:tbl>
    <w:p w14:paraId="7DE764F8"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3AB893CD" w14:textId="77777777" w:rsidTr="00AB5566">
        <w:tc>
          <w:tcPr>
            <w:tcW w:w="10592" w:type="dxa"/>
            <w:gridSpan w:val="4"/>
            <w:shd w:val="clear" w:color="auto" w:fill="D9D9D9"/>
          </w:tcPr>
          <w:p w14:paraId="311982B8"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9FEEC98" w14:textId="77777777" w:rsidTr="008B77C2">
        <w:tc>
          <w:tcPr>
            <w:tcW w:w="2047" w:type="dxa"/>
            <w:shd w:val="clear" w:color="auto" w:fill="F2F2F2"/>
            <w:vAlign w:val="center"/>
          </w:tcPr>
          <w:p w14:paraId="560AF9D6" w14:textId="77777777"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7E1F62D3"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151F41ED" w14:textId="77777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6B30CB94" w14:textId="77777777" w:rsidR="008B77C2" w:rsidRPr="00FB43CD" w:rsidRDefault="008B77C2" w:rsidP="00254A1C">
            <w:pPr>
              <w:rPr>
                <w:rFonts w:ascii="Arial" w:hAnsi="Arial" w:cs="Arial"/>
              </w:rPr>
            </w:pPr>
          </w:p>
        </w:tc>
      </w:tr>
      <w:tr w:rsidR="00121024" w:rsidRPr="00FB43CD" w14:paraId="4035D6CE" w14:textId="77777777" w:rsidTr="008B77C2">
        <w:tc>
          <w:tcPr>
            <w:tcW w:w="2047" w:type="dxa"/>
            <w:shd w:val="clear" w:color="auto" w:fill="F2F2F2"/>
            <w:vAlign w:val="center"/>
          </w:tcPr>
          <w:p w14:paraId="53C75890" w14:textId="77777777"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219D61E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2DC0DF36"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5B3FF8BA" w14:textId="77777777" w:rsidR="00121024" w:rsidRPr="00FB43CD" w:rsidRDefault="00121024" w:rsidP="00254A1C">
            <w:pPr>
              <w:rPr>
                <w:rFonts w:ascii="Arial" w:hAnsi="Arial" w:cs="Arial"/>
              </w:rPr>
            </w:pPr>
          </w:p>
        </w:tc>
      </w:tr>
      <w:tr w:rsidR="00121024" w:rsidRPr="00FB43CD" w14:paraId="1E5F2A5E" w14:textId="77777777" w:rsidTr="008B77C2">
        <w:tc>
          <w:tcPr>
            <w:tcW w:w="2047" w:type="dxa"/>
            <w:shd w:val="clear" w:color="auto" w:fill="F2F2F2"/>
            <w:vAlign w:val="center"/>
          </w:tcPr>
          <w:p w14:paraId="6C7E7181"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49D54571"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15D5E954"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4A64F6DC" w14:textId="77777777" w:rsidR="00121024" w:rsidRPr="00FB43CD" w:rsidRDefault="00121024" w:rsidP="00254A1C">
            <w:pPr>
              <w:rPr>
                <w:rFonts w:ascii="Arial" w:hAnsi="Arial" w:cs="Arial"/>
              </w:rPr>
            </w:pPr>
          </w:p>
        </w:tc>
      </w:tr>
      <w:tr w:rsidR="00121024" w:rsidRPr="00FB43CD" w14:paraId="7F558F44" w14:textId="77777777" w:rsidTr="008B77C2">
        <w:tc>
          <w:tcPr>
            <w:tcW w:w="2047" w:type="dxa"/>
            <w:shd w:val="clear" w:color="auto" w:fill="F2F2F2"/>
            <w:vAlign w:val="center"/>
          </w:tcPr>
          <w:p w14:paraId="43E926D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62833BDA"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5F9BF3CF"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7CE52F53" w14:textId="77777777" w:rsidR="00121024" w:rsidRPr="00FB43CD" w:rsidRDefault="00121024" w:rsidP="00254A1C">
            <w:pPr>
              <w:rPr>
                <w:rFonts w:ascii="Arial" w:hAnsi="Arial" w:cs="Arial"/>
              </w:rPr>
            </w:pPr>
          </w:p>
        </w:tc>
      </w:tr>
    </w:tbl>
    <w:p w14:paraId="10661752" w14:textId="77777777"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126E6846" w14:textId="77777777" w:rsidTr="00F93A9C">
        <w:tc>
          <w:tcPr>
            <w:tcW w:w="10592" w:type="dxa"/>
            <w:gridSpan w:val="4"/>
            <w:shd w:val="clear" w:color="auto" w:fill="D9D9D9"/>
          </w:tcPr>
          <w:p w14:paraId="379962C1" w14:textId="77777777"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617E81DF" w14:textId="77777777" w:rsidTr="00F93A9C">
        <w:tc>
          <w:tcPr>
            <w:tcW w:w="877" w:type="dxa"/>
            <w:shd w:val="clear" w:color="auto" w:fill="auto"/>
            <w:vAlign w:val="center"/>
          </w:tcPr>
          <w:p w14:paraId="30A2F6F5"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76E8F150"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09B2A318" w14:textId="77777777" w:rsidTr="00F93A9C">
        <w:tc>
          <w:tcPr>
            <w:tcW w:w="1597" w:type="dxa"/>
            <w:gridSpan w:val="2"/>
            <w:shd w:val="clear" w:color="auto" w:fill="F2F2F2" w:themeFill="background1" w:themeFillShade="F2"/>
            <w:vAlign w:val="center"/>
          </w:tcPr>
          <w:p w14:paraId="4D4932EF"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0C33DC62"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C9A621C"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73583CD4" w14:textId="77777777" w:rsidTr="00F93A9C">
        <w:tc>
          <w:tcPr>
            <w:tcW w:w="1597" w:type="dxa"/>
            <w:gridSpan w:val="2"/>
            <w:shd w:val="clear" w:color="auto" w:fill="auto"/>
            <w:vAlign w:val="center"/>
          </w:tcPr>
          <w:p w14:paraId="252777CF"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762BFA7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03599C1" w14:textId="77777777" w:rsidR="00DA2AE5" w:rsidRPr="003421EE" w:rsidRDefault="00DA2AE5" w:rsidP="00F93A9C">
            <w:pPr>
              <w:rPr>
                <w:rFonts w:ascii="Arial" w:hAnsi="Arial" w:cs="Arial"/>
                <w:sz w:val="20"/>
                <w:szCs w:val="20"/>
              </w:rPr>
            </w:pPr>
          </w:p>
        </w:tc>
      </w:tr>
      <w:tr w:rsidR="00DA2AE5" w:rsidRPr="00EC56A6" w14:paraId="27FC8991" w14:textId="77777777" w:rsidTr="00F93A9C">
        <w:tc>
          <w:tcPr>
            <w:tcW w:w="1597" w:type="dxa"/>
            <w:gridSpan w:val="2"/>
            <w:shd w:val="clear" w:color="auto" w:fill="auto"/>
            <w:vAlign w:val="center"/>
          </w:tcPr>
          <w:p w14:paraId="1B22884E"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16D3D269"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73BB0DA" w14:textId="77777777" w:rsidR="00DA2AE5" w:rsidRPr="003421EE" w:rsidRDefault="00DA2AE5" w:rsidP="00F93A9C">
            <w:pPr>
              <w:rPr>
                <w:rFonts w:ascii="Arial" w:hAnsi="Arial" w:cs="Arial"/>
                <w:sz w:val="20"/>
                <w:szCs w:val="20"/>
              </w:rPr>
            </w:pPr>
          </w:p>
        </w:tc>
      </w:tr>
      <w:tr w:rsidR="00DA2AE5" w:rsidRPr="00EC56A6" w14:paraId="6E4CFD26" w14:textId="77777777" w:rsidTr="00F93A9C">
        <w:tc>
          <w:tcPr>
            <w:tcW w:w="1597" w:type="dxa"/>
            <w:gridSpan w:val="2"/>
            <w:shd w:val="clear" w:color="auto" w:fill="auto"/>
            <w:vAlign w:val="center"/>
          </w:tcPr>
          <w:p w14:paraId="1E36488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3886BFC"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43A36456" w14:textId="77777777" w:rsidR="00DA2AE5" w:rsidRPr="003421EE" w:rsidRDefault="00DA2AE5" w:rsidP="00F93A9C">
            <w:pPr>
              <w:rPr>
                <w:rFonts w:ascii="Arial" w:hAnsi="Arial" w:cs="Arial"/>
                <w:sz w:val="20"/>
                <w:szCs w:val="20"/>
              </w:rPr>
            </w:pPr>
          </w:p>
        </w:tc>
      </w:tr>
      <w:tr w:rsidR="00DA2AE5" w:rsidRPr="00EC56A6" w14:paraId="711EEBB0" w14:textId="77777777" w:rsidTr="00F93A9C">
        <w:tc>
          <w:tcPr>
            <w:tcW w:w="1597" w:type="dxa"/>
            <w:gridSpan w:val="2"/>
            <w:shd w:val="clear" w:color="auto" w:fill="auto"/>
            <w:vAlign w:val="center"/>
          </w:tcPr>
          <w:p w14:paraId="1A9886B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68747072"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60AA313" w14:textId="77777777" w:rsidR="00DA2AE5" w:rsidRPr="003421EE" w:rsidRDefault="00DA2AE5" w:rsidP="00F93A9C">
            <w:pPr>
              <w:rPr>
                <w:rFonts w:ascii="Arial" w:hAnsi="Arial" w:cs="Arial"/>
                <w:sz w:val="20"/>
                <w:szCs w:val="20"/>
              </w:rPr>
            </w:pPr>
          </w:p>
        </w:tc>
      </w:tr>
      <w:tr w:rsidR="00DA2AE5" w:rsidRPr="00EC56A6" w14:paraId="7DB27468" w14:textId="77777777" w:rsidTr="00F93A9C">
        <w:tc>
          <w:tcPr>
            <w:tcW w:w="1597" w:type="dxa"/>
            <w:gridSpan w:val="2"/>
            <w:shd w:val="clear" w:color="auto" w:fill="auto"/>
            <w:vAlign w:val="center"/>
          </w:tcPr>
          <w:p w14:paraId="4A44AC5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47941A36"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7BE6196" w14:textId="77777777" w:rsidR="00DA2AE5" w:rsidRPr="003421EE" w:rsidRDefault="00DA2AE5" w:rsidP="00F93A9C">
            <w:pPr>
              <w:rPr>
                <w:rFonts w:ascii="Arial" w:hAnsi="Arial" w:cs="Arial"/>
                <w:sz w:val="20"/>
                <w:szCs w:val="20"/>
              </w:rPr>
            </w:pPr>
          </w:p>
        </w:tc>
      </w:tr>
    </w:tbl>
    <w:p w14:paraId="4228AD79" w14:textId="77777777"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18328BFF" w14:textId="77777777" w:rsidTr="00F93A9C">
        <w:tc>
          <w:tcPr>
            <w:tcW w:w="10620" w:type="dxa"/>
            <w:gridSpan w:val="2"/>
            <w:shd w:val="clear" w:color="auto" w:fill="D9D9D9"/>
          </w:tcPr>
          <w:p w14:paraId="2D93BFD1" w14:textId="77777777"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30378DED" w14:textId="77777777" w:rsidTr="00F93A9C">
        <w:tc>
          <w:tcPr>
            <w:tcW w:w="900" w:type="dxa"/>
            <w:shd w:val="clear" w:color="auto" w:fill="auto"/>
            <w:vAlign w:val="center"/>
          </w:tcPr>
          <w:p w14:paraId="66316BA8"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0FC0AD0"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2E9673AC" w14:textId="77777777" w:rsidTr="00F93A9C">
        <w:tc>
          <w:tcPr>
            <w:tcW w:w="900" w:type="dxa"/>
            <w:shd w:val="clear" w:color="auto" w:fill="auto"/>
            <w:vAlign w:val="center"/>
          </w:tcPr>
          <w:p w14:paraId="5E4C980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3B7264E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5CE06154" w14:textId="77777777"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2E39DCCA" w14:textId="77777777" w:rsidTr="00F93A9C">
        <w:tc>
          <w:tcPr>
            <w:tcW w:w="10615" w:type="dxa"/>
            <w:gridSpan w:val="7"/>
            <w:shd w:val="clear" w:color="auto" w:fill="D9D9D9"/>
          </w:tcPr>
          <w:p w14:paraId="2702B72C" w14:textId="77777777"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3B6E0F9A" w14:textId="77777777" w:rsidTr="00F93A9C">
        <w:trPr>
          <w:trHeight w:val="539"/>
        </w:trPr>
        <w:tc>
          <w:tcPr>
            <w:tcW w:w="2880" w:type="dxa"/>
            <w:tcBorders>
              <w:bottom w:val="single" w:sz="4" w:space="0" w:color="auto"/>
            </w:tcBorders>
            <w:shd w:val="clear" w:color="auto" w:fill="F2F2F2"/>
            <w:vAlign w:val="center"/>
          </w:tcPr>
          <w:p w14:paraId="7CD807FF"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06B7C0F2"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5271A867"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6D5662DD"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261BA44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0D794814"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00CEE16A"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1BAA5130"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6FF96252"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4D3DDEDC"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599B71EA"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08594883" w14:textId="77777777"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724EEB1D" w14:textId="77777777" w:rsidTr="00DA2AE5">
        <w:tc>
          <w:tcPr>
            <w:tcW w:w="10592" w:type="dxa"/>
            <w:gridSpan w:val="2"/>
            <w:shd w:val="clear" w:color="auto" w:fill="D9D9D9"/>
          </w:tcPr>
          <w:p w14:paraId="643F7A97" w14:textId="77777777"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6B5F7D66" w14:textId="77777777" w:rsidTr="00DA2AE5">
        <w:tc>
          <w:tcPr>
            <w:tcW w:w="899" w:type="dxa"/>
            <w:shd w:val="clear" w:color="auto" w:fill="auto"/>
            <w:vAlign w:val="center"/>
          </w:tcPr>
          <w:p w14:paraId="589EA5D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94C9E3D" w14:textId="77777777"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3F3B4436" w14:textId="77777777" w:rsidTr="00DA2AE5">
        <w:tc>
          <w:tcPr>
            <w:tcW w:w="899" w:type="dxa"/>
            <w:shd w:val="clear" w:color="auto" w:fill="auto"/>
            <w:vAlign w:val="center"/>
          </w:tcPr>
          <w:p w14:paraId="495A99D5"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3CC49E2" w14:textId="77777777"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5FB48EAD" w14:textId="77777777"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207F17FA" w14:textId="77777777" w:rsidTr="00254A1C">
        <w:tc>
          <w:tcPr>
            <w:tcW w:w="10620" w:type="dxa"/>
            <w:gridSpan w:val="5"/>
            <w:shd w:val="clear" w:color="auto" w:fill="D9D9D9"/>
          </w:tcPr>
          <w:p w14:paraId="2CD2727E"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292A7C40" w14:textId="77777777" w:rsidTr="00254A1C">
        <w:tc>
          <w:tcPr>
            <w:tcW w:w="2005" w:type="dxa"/>
            <w:shd w:val="clear" w:color="auto" w:fill="auto"/>
            <w:vAlign w:val="center"/>
          </w:tcPr>
          <w:p w14:paraId="46C7A13F"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7381B60A"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52319AC3"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540B11DE"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47B9421F"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DED66AF" w14:textId="7777777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6591119F" w14:textId="77777777" w:rsidTr="00DA2AE5">
        <w:tc>
          <w:tcPr>
            <w:tcW w:w="10592" w:type="dxa"/>
            <w:gridSpan w:val="4"/>
            <w:shd w:val="clear" w:color="auto" w:fill="D9D9D9"/>
          </w:tcPr>
          <w:p w14:paraId="778933B1"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63F621CA" w14:textId="77777777" w:rsidTr="00DA2AE5">
        <w:tc>
          <w:tcPr>
            <w:tcW w:w="10592" w:type="dxa"/>
            <w:gridSpan w:val="4"/>
            <w:shd w:val="clear" w:color="auto" w:fill="auto"/>
          </w:tcPr>
          <w:p w14:paraId="095DF893"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7515E3E2" w14:textId="77777777" w:rsidR="00F54274" w:rsidRDefault="00F54274" w:rsidP="00254A1C">
            <w:pPr>
              <w:rPr>
                <w:rFonts w:ascii="Arial" w:hAnsi="Arial" w:cs="Arial"/>
                <w:sz w:val="20"/>
              </w:rPr>
            </w:pPr>
          </w:p>
          <w:p w14:paraId="63D4560D"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6FE0EB5A" w14:textId="77777777" w:rsidTr="00DA2AE5">
        <w:trPr>
          <w:trHeight w:val="557"/>
        </w:trPr>
        <w:tc>
          <w:tcPr>
            <w:tcW w:w="1798" w:type="dxa"/>
            <w:shd w:val="clear" w:color="auto" w:fill="D9D9D9"/>
            <w:vAlign w:val="center"/>
          </w:tcPr>
          <w:p w14:paraId="747B1FE4"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3283620B" w14:textId="77777777" w:rsidR="00121024" w:rsidRPr="00173A67" w:rsidRDefault="00121024" w:rsidP="00254A1C">
            <w:pPr>
              <w:rPr>
                <w:rFonts w:ascii="Arial" w:hAnsi="Arial" w:cs="Arial"/>
                <w:b/>
                <w:sz w:val="22"/>
              </w:rPr>
            </w:pPr>
          </w:p>
        </w:tc>
        <w:tc>
          <w:tcPr>
            <w:tcW w:w="810" w:type="dxa"/>
            <w:shd w:val="clear" w:color="auto" w:fill="D9D9D9"/>
            <w:vAlign w:val="center"/>
          </w:tcPr>
          <w:p w14:paraId="75550F58" w14:textId="77777777"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B3A8A85" w14:textId="77777777" w:rsidR="00121024" w:rsidRPr="00173A67" w:rsidRDefault="00121024" w:rsidP="00254A1C">
            <w:pPr>
              <w:rPr>
                <w:rFonts w:ascii="Arial" w:hAnsi="Arial" w:cs="Arial"/>
                <w:b/>
                <w:sz w:val="22"/>
              </w:rPr>
            </w:pPr>
          </w:p>
        </w:tc>
      </w:tr>
      <w:tr w:rsidR="00121024" w14:paraId="78B6EAF1" w14:textId="77777777" w:rsidTr="00DA2AE5">
        <w:trPr>
          <w:trHeight w:val="530"/>
        </w:trPr>
        <w:tc>
          <w:tcPr>
            <w:tcW w:w="1798" w:type="dxa"/>
            <w:shd w:val="clear" w:color="auto" w:fill="D9D9D9"/>
            <w:vAlign w:val="center"/>
          </w:tcPr>
          <w:p w14:paraId="22B1D023"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8A8CAF" w14:textId="77777777" w:rsidR="00121024" w:rsidRPr="00173A67" w:rsidRDefault="00121024" w:rsidP="00254A1C">
            <w:pPr>
              <w:rPr>
                <w:rFonts w:ascii="Arial" w:hAnsi="Arial" w:cs="Arial"/>
                <w:b/>
                <w:sz w:val="22"/>
              </w:rPr>
            </w:pPr>
          </w:p>
        </w:tc>
        <w:tc>
          <w:tcPr>
            <w:tcW w:w="810" w:type="dxa"/>
            <w:shd w:val="clear" w:color="auto" w:fill="D9D9D9"/>
            <w:vAlign w:val="center"/>
          </w:tcPr>
          <w:p w14:paraId="5043D15E" w14:textId="77777777"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54C3DB0A" w14:textId="77777777" w:rsidR="00121024" w:rsidRPr="00173A67" w:rsidRDefault="00121024" w:rsidP="00254A1C">
            <w:pPr>
              <w:rPr>
                <w:rFonts w:ascii="Arial" w:hAnsi="Arial" w:cs="Arial"/>
                <w:b/>
                <w:sz w:val="22"/>
              </w:rPr>
            </w:pPr>
          </w:p>
        </w:tc>
      </w:tr>
    </w:tbl>
    <w:p w14:paraId="1C60175D" w14:textId="77777777" w:rsidR="00D30D08" w:rsidRDefault="00D30D08" w:rsidP="007425C1">
      <w:pPr>
        <w:rPr>
          <w:rFonts w:ascii="Arial" w:hAnsi="Arial" w:cs="Arial"/>
          <w:b/>
        </w:rPr>
      </w:pPr>
    </w:p>
    <w:p w14:paraId="2D6D0F59"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29BCA888" w14:textId="77777777" w:rsidTr="00EC6200">
        <w:trPr>
          <w:cantSplit/>
          <w:trHeight w:val="1190"/>
          <w:tblCellSpacing w:w="20" w:type="dxa"/>
        </w:trPr>
        <w:tc>
          <w:tcPr>
            <w:tcW w:w="10891" w:type="dxa"/>
            <w:shd w:val="clear" w:color="auto" w:fill="E6E6E6"/>
            <w:vAlign w:val="center"/>
          </w:tcPr>
          <w:p w14:paraId="4BF28486"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31D2F58D"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0522F925" w14:textId="3635CC8D" w:rsidR="00BF3DC0" w:rsidRPr="00D1099C" w:rsidRDefault="00EF31B5" w:rsidP="00EE233C">
            <w:pPr>
              <w:jc w:val="center"/>
              <w:rPr>
                <w:rFonts w:ascii="Arial" w:hAnsi="Arial" w:cs="Arial"/>
                <w:b/>
                <w:bCs/>
                <w:sz w:val="28"/>
              </w:rPr>
            </w:pPr>
            <w:r>
              <w:rPr>
                <w:rFonts w:ascii="Arial" w:hAnsi="Arial" w:cs="Arial"/>
                <w:bCs/>
                <w:sz w:val="20"/>
              </w:rPr>
              <w:t xml:space="preserve">Rev. </w:t>
            </w:r>
            <w:r w:rsidR="00EE233C">
              <w:rPr>
                <w:rFonts w:ascii="Arial" w:hAnsi="Arial" w:cs="Arial"/>
                <w:bCs/>
                <w:sz w:val="20"/>
              </w:rPr>
              <w:t>05/2020</w:t>
            </w:r>
          </w:p>
        </w:tc>
      </w:tr>
    </w:tbl>
    <w:p w14:paraId="459A23B3"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45587001" w14:textId="77777777" w:rsidR="00327537" w:rsidRDefault="00327537" w:rsidP="00C8777D">
      <w:pPr>
        <w:jc w:val="both"/>
        <w:rPr>
          <w:rFonts w:ascii="Arial" w:hAnsi="Arial" w:cs="Arial"/>
        </w:rPr>
      </w:pPr>
    </w:p>
    <w:p w14:paraId="6CCDB85E"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0B752FEB" w14:textId="77777777" w:rsidR="003139C9" w:rsidRPr="003139C9" w:rsidRDefault="003139C9" w:rsidP="003139C9">
      <w:pPr>
        <w:pStyle w:val="BodyText"/>
        <w:jc w:val="both"/>
        <w:rPr>
          <w:rFonts w:ascii="Arial" w:hAnsi="Arial" w:cs="Arial"/>
          <w:sz w:val="18"/>
          <w:szCs w:val="18"/>
        </w:rPr>
      </w:pPr>
      <w:r w:rsidRPr="003139C9">
        <w:rPr>
          <w:rFonts w:ascii="Arial" w:hAnsi="Arial" w:cs="Arial"/>
          <w:sz w:val="18"/>
          <w:szCs w:val="18"/>
        </w:rPr>
        <w:t>1.0</w:t>
      </w:r>
      <w:r w:rsidRPr="003139C9">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3139C9">
        <w:rPr>
          <w:rFonts w:ascii="Arial" w:hAnsi="Arial" w:cs="Arial"/>
          <w:sz w:val="18"/>
          <w:szCs w:val="18"/>
        </w:rPr>
        <w:tab/>
      </w:r>
    </w:p>
    <w:p w14:paraId="29BBF23C" w14:textId="77777777" w:rsidR="003139C9" w:rsidRPr="003139C9" w:rsidRDefault="003139C9" w:rsidP="003139C9">
      <w:pPr>
        <w:jc w:val="both"/>
        <w:rPr>
          <w:rFonts w:ascii="Arial" w:hAnsi="Arial" w:cs="Arial"/>
          <w:sz w:val="18"/>
          <w:szCs w:val="18"/>
        </w:rPr>
      </w:pPr>
    </w:p>
    <w:p w14:paraId="2A48B38D" w14:textId="77777777" w:rsidR="003139C9" w:rsidRPr="00B91B98" w:rsidRDefault="003139C9" w:rsidP="003139C9">
      <w:pPr>
        <w:jc w:val="both"/>
        <w:rPr>
          <w:rFonts w:ascii="Arial" w:hAnsi="Arial"/>
          <w:sz w:val="18"/>
        </w:rPr>
      </w:pPr>
      <w:r w:rsidRPr="003139C9">
        <w:rPr>
          <w:rFonts w:ascii="Arial" w:hAnsi="Arial" w:cs="Arial"/>
          <w:sz w:val="18"/>
          <w:szCs w:val="18"/>
        </w:rPr>
        <w:t>1.1</w:t>
      </w:r>
      <w:r w:rsidRPr="003139C9">
        <w:rPr>
          <w:rFonts w:ascii="Arial" w:hAnsi="Arial" w:cs="Arial"/>
          <w:sz w:val="18"/>
          <w:szCs w:val="18"/>
        </w:rPr>
        <w:tab/>
        <w:t>ENTIRE AGREEMENT</w:t>
      </w:r>
      <w:r>
        <w:rPr>
          <w:rFonts w:ascii="Arial" w:hAnsi="Arial"/>
          <w:sz w:val="18"/>
        </w:rPr>
        <w:t xml:space="preserve">: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421CF433" w14:textId="77777777" w:rsidR="003139C9" w:rsidRPr="00B91B98" w:rsidRDefault="003139C9" w:rsidP="003139C9">
      <w:pPr>
        <w:jc w:val="both"/>
        <w:rPr>
          <w:rFonts w:ascii="Arial" w:hAnsi="Arial"/>
          <w:sz w:val="18"/>
        </w:rPr>
      </w:pPr>
    </w:p>
    <w:p w14:paraId="6BD12968" w14:textId="77777777" w:rsidR="003139C9" w:rsidRPr="00B91B98" w:rsidRDefault="003139C9" w:rsidP="003139C9">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522E75AA" w14:textId="77777777" w:rsidR="003139C9" w:rsidRPr="00B91B98" w:rsidRDefault="003139C9" w:rsidP="003139C9">
      <w:pPr>
        <w:jc w:val="both"/>
        <w:rPr>
          <w:rFonts w:ascii="Arial" w:hAnsi="Arial"/>
          <w:sz w:val="18"/>
        </w:rPr>
      </w:pPr>
    </w:p>
    <w:p w14:paraId="5B64D066" w14:textId="77777777" w:rsidR="003139C9" w:rsidRPr="00B91B98" w:rsidRDefault="003139C9" w:rsidP="003139C9">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459BCA7F" w14:textId="77777777" w:rsidR="003139C9" w:rsidRDefault="003139C9" w:rsidP="003139C9">
      <w:pPr>
        <w:jc w:val="both"/>
        <w:rPr>
          <w:rFonts w:ascii="Arial" w:hAnsi="Arial"/>
          <w:sz w:val="18"/>
        </w:rPr>
      </w:pPr>
    </w:p>
    <w:p w14:paraId="04B44421" w14:textId="77777777" w:rsidR="003139C9" w:rsidRDefault="003139C9" w:rsidP="003139C9">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12A65F3D" w14:textId="77777777" w:rsidR="003139C9" w:rsidRDefault="003139C9" w:rsidP="003139C9">
      <w:pPr>
        <w:jc w:val="both"/>
        <w:rPr>
          <w:rFonts w:ascii="Arial" w:hAnsi="Arial"/>
          <w:sz w:val="18"/>
        </w:rPr>
      </w:pPr>
    </w:p>
    <w:p w14:paraId="13A051F2" w14:textId="77777777" w:rsidR="003139C9" w:rsidRDefault="003139C9" w:rsidP="003139C9">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8747FE4" w14:textId="77777777" w:rsidR="003139C9" w:rsidRDefault="003139C9" w:rsidP="003139C9">
      <w:pPr>
        <w:jc w:val="both"/>
        <w:rPr>
          <w:rFonts w:ascii="Arial" w:hAnsi="Arial"/>
          <w:sz w:val="18"/>
        </w:rPr>
      </w:pPr>
    </w:p>
    <w:p w14:paraId="785B1289" w14:textId="77777777" w:rsidR="003139C9" w:rsidRDefault="003139C9" w:rsidP="003139C9">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58E30143" w14:textId="77777777" w:rsidR="003139C9" w:rsidRDefault="003139C9" w:rsidP="003139C9">
      <w:pPr>
        <w:jc w:val="both"/>
        <w:rPr>
          <w:rFonts w:ascii="Arial" w:hAnsi="Arial"/>
          <w:sz w:val="18"/>
        </w:rPr>
      </w:pPr>
    </w:p>
    <w:p w14:paraId="17B44BF9" w14:textId="77777777" w:rsidR="003139C9" w:rsidRDefault="003139C9" w:rsidP="003139C9">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AD340C2" w14:textId="77777777" w:rsidR="003139C9" w:rsidRDefault="003139C9" w:rsidP="003139C9">
      <w:pPr>
        <w:jc w:val="both"/>
        <w:rPr>
          <w:rFonts w:ascii="Arial" w:hAnsi="Arial"/>
          <w:sz w:val="18"/>
        </w:rPr>
      </w:pPr>
    </w:p>
    <w:p w14:paraId="15684040" w14:textId="77777777" w:rsidR="003139C9" w:rsidRDefault="003139C9" w:rsidP="003139C9">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5B758EC5" w14:textId="77777777" w:rsidR="003139C9" w:rsidRDefault="003139C9" w:rsidP="003139C9">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47F30C42" w14:textId="77777777" w:rsidR="003139C9" w:rsidRDefault="003139C9" w:rsidP="003139C9">
      <w:pPr>
        <w:jc w:val="both"/>
        <w:rPr>
          <w:rFonts w:ascii="Arial" w:hAnsi="Arial"/>
          <w:sz w:val="18"/>
        </w:rPr>
      </w:pPr>
    </w:p>
    <w:p w14:paraId="522A2102" w14:textId="77777777" w:rsidR="003139C9" w:rsidRDefault="003139C9" w:rsidP="003139C9">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35412C2F" w14:textId="77777777" w:rsidR="003139C9" w:rsidRDefault="003139C9" w:rsidP="003139C9">
      <w:pPr>
        <w:jc w:val="both"/>
        <w:rPr>
          <w:rFonts w:ascii="Arial" w:hAnsi="Arial"/>
          <w:sz w:val="18"/>
        </w:rPr>
      </w:pPr>
    </w:p>
    <w:p w14:paraId="2048D47A" w14:textId="77777777" w:rsidR="003139C9" w:rsidRDefault="003139C9" w:rsidP="003139C9">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250C1826" w14:textId="77777777" w:rsidR="003139C9" w:rsidRDefault="003139C9" w:rsidP="003139C9">
      <w:pPr>
        <w:jc w:val="both"/>
        <w:rPr>
          <w:rFonts w:ascii="Arial" w:hAnsi="Arial"/>
          <w:sz w:val="18"/>
        </w:rPr>
      </w:pPr>
    </w:p>
    <w:p w14:paraId="5C073CC0" w14:textId="77777777" w:rsidR="003139C9" w:rsidRDefault="003139C9" w:rsidP="003139C9">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CB26E84" w14:textId="77777777" w:rsidR="003139C9" w:rsidRDefault="003139C9" w:rsidP="003139C9">
      <w:pPr>
        <w:jc w:val="both"/>
        <w:rPr>
          <w:rFonts w:ascii="Arial" w:hAnsi="Arial"/>
          <w:sz w:val="18"/>
        </w:rPr>
      </w:pPr>
    </w:p>
    <w:p w14:paraId="04466C7D" w14:textId="77777777" w:rsidR="003139C9" w:rsidRDefault="003139C9" w:rsidP="003139C9">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1CBCA32C" w14:textId="77777777" w:rsidR="003139C9" w:rsidRDefault="003139C9" w:rsidP="003139C9">
      <w:pPr>
        <w:jc w:val="both"/>
        <w:rPr>
          <w:rFonts w:ascii="Arial" w:hAnsi="Arial"/>
          <w:sz w:val="18"/>
        </w:rPr>
      </w:pPr>
    </w:p>
    <w:p w14:paraId="0BCC8576" w14:textId="77777777" w:rsidR="003139C9" w:rsidRDefault="003139C9" w:rsidP="003139C9">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4028B55E" w14:textId="77777777" w:rsidR="003139C9" w:rsidRDefault="003139C9" w:rsidP="003139C9">
      <w:pPr>
        <w:jc w:val="both"/>
        <w:rPr>
          <w:rFonts w:ascii="Arial" w:hAnsi="Arial"/>
          <w:sz w:val="18"/>
        </w:rPr>
      </w:pPr>
    </w:p>
    <w:p w14:paraId="74C2A525" w14:textId="77777777" w:rsidR="003139C9" w:rsidRDefault="003139C9" w:rsidP="003139C9">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6A468003" w14:textId="77777777" w:rsidR="003139C9" w:rsidRDefault="003139C9" w:rsidP="003139C9">
      <w:pPr>
        <w:jc w:val="both"/>
        <w:rPr>
          <w:rFonts w:ascii="Arial" w:hAnsi="Arial"/>
          <w:sz w:val="18"/>
        </w:rPr>
      </w:pPr>
    </w:p>
    <w:p w14:paraId="2DA9F1CC" w14:textId="77777777" w:rsidR="003139C9" w:rsidRDefault="003139C9" w:rsidP="003139C9">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BADD881" w14:textId="77777777" w:rsidR="003139C9" w:rsidRDefault="003139C9" w:rsidP="003139C9">
      <w:pPr>
        <w:jc w:val="both"/>
        <w:rPr>
          <w:rFonts w:ascii="Arial" w:hAnsi="Arial"/>
          <w:sz w:val="18"/>
        </w:rPr>
      </w:pPr>
    </w:p>
    <w:p w14:paraId="0757ABF3" w14:textId="77777777" w:rsidR="003139C9" w:rsidRDefault="003139C9" w:rsidP="003139C9">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496C5016" w14:textId="77777777" w:rsidR="003139C9" w:rsidRDefault="003139C9" w:rsidP="003139C9">
      <w:pPr>
        <w:jc w:val="both"/>
        <w:rPr>
          <w:rFonts w:ascii="Arial" w:hAnsi="Arial"/>
          <w:sz w:val="18"/>
        </w:rPr>
      </w:pPr>
    </w:p>
    <w:p w14:paraId="5B49286B" w14:textId="77777777" w:rsidR="003139C9" w:rsidRDefault="003139C9" w:rsidP="003139C9">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20A07534" w14:textId="77777777" w:rsidR="003139C9" w:rsidRDefault="003139C9" w:rsidP="003139C9">
      <w:pPr>
        <w:jc w:val="both"/>
        <w:rPr>
          <w:rFonts w:ascii="Arial" w:hAnsi="Arial"/>
          <w:sz w:val="18"/>
        </w:rPr>
      </w:pPr>
    </w:p>
    <w:p w14:paraId="46BD07AF" w14:textId="77777777" w:rsidR="003139C9" w:rsidRDefault="003139C9" w:rsidP="003139C9">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5CDC9C77" w14:textId="77777777" w:rsidR="003139C9" w:rsidRDefault="003139C9" w:rsidP="003139C9">
      <w:pPr>
        <w:jc w:val="both"/>
        <w:rPr>
          <w:rFonts w:ascii="Arial" w:hAnsi="Arial"/>
          <w:sz w:val="18"/>
        </w:rPr>
      </w:pPr>
    </w:p>
    <w:p w14:paraId="166B5D8C" w14:textId="77777777" w:rsidR="003139C9" w:rsidRDefault="003139C9" w:rsidP="003139C9">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2FF06EF2" w14:textId="77777777" w:rsidR="003139C9" w:rsidRDefault="003139C9" w:rsidP="003139C9">
      <w:pPr>
        <w:jc w:val="both"/>
        <w:rPr>
          <w:rFonts w:ascii="Arial" w:hAnsi="Arial"/>
          <w:sz w:val="18"/>
        </w:rPr>
      </w:pPr>
    </w:p>
    <w:p w14:paraId="35DCFE66" w14:textId="77777777" w:rsidR="003139C9" w:rsidRDefault="003139C9" w:rsidP="003139C9">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7A1869A4" w14:textId="77777777" w:rsidR="003139C9" w:rsidRDefault="003139C9" w:rsidP="003139C9">
      <w:pPr>
        <w:jc w:val="both"/>
        <w:rPr>
          <w:rFonts w:ascii="Arial" w:hAnsi="Arial"/>
          <w:sz w:val="18"/>
        </w:rPr>
      </w:pPr>
    </w:p>
    <w:p w14:paraId="1599A993" w14:textId="77777777" w:rsidR="003139C9" w:rsidRDefault="003139C9" w:rsidP="003139C9">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430B1C95" w14:textId="77777777" w:rsidR="003139C9" w:rsidRDefault="003139C9" w:rsidP="003139C9">
      <w:pPr>
        <w:jc w:val="both"/>
        <w:rPr>
          <w:rFonts w:ascii="Arial" w:hAnsi="Arial"/>
          <w:sz w:val="18"/>
        </w:rPr>
      </w:pPr>
    </w:p>
    <w:p w14:paraId="1C54521A" w14:textId="77777777" w:rsidR="003139C9" w:rsidRDefault="003139C9" w:rsidP="003139C9">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69DE7E58" w14:textId="77777777" w:rsidR="003139C9" w:rsidRDefault="003139C9" w:rsidP="003139C9">
      <w:pPr>
        <w:jc w:val="both"/>
        <w:rPr>
          <w:rFonts w:ascii="Arial" w:hAnsi="Arial"/>
          <w:sz w:val="18"/>
        </w:rPr>
      </w:pPr>
    </w:p>
    <w:p w14:paraId="17A1DA13" w14:textId="77777777" w:rsidR="003139C9" w:rsidRDefault="003139C9" w:rsidP="003139C9">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3737D827" w14:textId="77777777" w:rsidR="003139C9" w:rsidRDefault="003139C9" w:rsidP="003139C9">
      <w:pPr>
        <w:jc w:val="both"/>
        <w:rPr>
          <w:rFonts w:ascii="Arial" w:hAnsi="Arial"/>
          <w:sz w:val="18"/>
        </w:rPr>
      </w:pPr>
    </w:p>
    <w:p w14:paraId="746C346B" w14:textId="77777777" w:rsidR="003139C9" w:rsidRDefault="003139C9" w:rsidP="003139C9">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623EE6B" w14:textId="77777777" w:rsidR="003139C9" w:rsidRDefault="003139C9" w:rsidP="003139C9">
      <w:pPr>
        <w:jc w:val="both"/>
        <w:rPr>
          <w:rFonts w:ascii="Arial" w:hAnsi="Arial"/>
          <w:sz w:val="18"/>
        </w:rPr>
      </w:pPr>
    </w:p>
    <w:p w14:paraId="5B7E8152" w14:textId="77777777" w:rsidR="003139C9" w:rsidRDefault="003139C9" w:rsidP="003139C9">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1F3409C6" w14:textId="77777777" w:rsidR="003139C9" w:rsidRDefault="003139C9" w:rsidP="003139C9">
      <w:pPr>
        <w:jc w:val="both"/>
        <w:rPr>
          <w:rFonts w:ascii="Arial" w:hAnsi="Arial"/>
          <w:sz w:val="18"/>
        </w:rPr>
      </w:pPr>
    </w:p>
    <w:p w14:paraId="2A67A262" w14:textId="77777777" w:rsidR="003139C9" w:rsidRDefault="003139C9" w:rsidP="003139C9">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64CD5EF1" w14:textId="77777777" w:rsidR="003139C9" w:rsidRDefault="003139C9" w:rsidP="003139C9">
      <w:pPr>
        <w:jc w:val="both"/>
        <w:rPr>
          <w:rFonts w:ascii="Arial" w:hAnsi="Arial"/>
          <w:i/>
          <w:sz w:val="18"/>
        </w:rPr>
      </w:pPr>
    </w:p>
    <w:p w14:paraId="35C03F7C" w14:textId="77777777" w:rsidR="003139C9" w:rsidRDefault="003139C9" w:rsidP="003139C9">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2B503C29" w14:textId="77777777" w:rsidR="003139C9" w:rsidRDefault="003139C9" w:rsidP="003139C9">
      <w:pPr>
        <w:jc w:val="both"/>
        <w:rPr>
          <w:rFonts w:ascii="Arial" w:hAnsi="Arial"/>
          <w:sz w:val="18"/>
        </w:rPr>
      </w:pPr>
    </w:p>
    <w:p w14:paraId="4020A8A4" w14:textId="77777777" w:rsidR="003139C9" w:rsidRDefault="003139C9" w:rsidP="003139C9">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3FF27AD0" w14:textId="77777777" w:rsidR="003139C9" w:rsidRDefault="003139C9" w:rsidP="003139C9">
      <w:pPr>
        <w:jc w:val="both"/>
        <w:rPr>
          <w:rFonts w:ascii="Arial" w:hAnsi="Arial"/>
          <w:sz w:val="18"/>
        </w:rPr>
      </w:pPr>
    </w:p>
    <w:p w14:paraId="545E523B" w14:textId="77777777" w:rsidR="003139C9" w:rsidRDefault="003139C9" w:rsidP="003139C9">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1858503" w14:textId="77777777" w:rsidR="003139C9" w:rsidRDefault="003139C9" w:rsidP="003139C9">
      <w:pPr>
        <w:jc w:val="both"/>
        <w:rPr>
          <w:rFonts w:ascii="Arial" w:hAnsi="Arial"/>
          <w:sz w:val="18"/>
        </w:rPr>
      </w:pPr>
    </w:p>
    <w:p w14:paraId="3A4CAD4A" w14:textId="77777777" w:rsidR="003139C9" w:rsidRDefault="003139C9" w:rsidP="003139C9">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AA0CA9F" w14:textId="77777777" w:rsidR="003139C9" w:rsidRDefault="003139C9" w:rsidP="003139C9">
      <w:pPr>
        <w:jc w:val="both"/>
        <w:rPr>
          <w:rFonts w:ascii="Arial" w:hAnsi="Arial"/>
          <w:sz w:val="18"/>
        </w:rPr>
      </w:pPr>
    </w:p>
    <w:p w14:paraId="758A0E53" w14:textId="77777777" w:rsidR="003139C9" w:rsidRPr="00F96452" w:rsidRDefault="003139C9" w:rsidP="003139C9">
      <w:pPr>
        <w:jc w:val="both"/>
        <w:rPr>
          <w:rFonts w:ascii="Arial" w:hAnsi="Arial"/>
          <w:sz w:val="18"/>
        </w:rPr>
      </w:pPr>
      <w:r w:rsidRPr="00F96452">
        <w:rPr>
          <w:rFonts w:ascii="Arial" w:hAnsi="Arial"/>
          <w:sz w:val="18"/>
        </w:rPr>
        <w:t>20.0 INDEMNIFICATION &amp; INSURANCE.</w:t>
      </w:r>
    </w:p>
    <w:p w14:paraId="4C547AD1" w14:textId="77777777" w:rsidR="003139C9" w:rsidRPr="00F96452" w:rsidRDefault="003139C9" w:rsidP="003139C9">
      <w:pPr>
        <w:jc w:val="both"/>
        <w:rPr>
          <w:rFonts w:ascii="Arial" w:hAnsi="Arial"/>
          <w:sz w:val="18"/>
        </w:rPr>
      </w:pPr>
    </w:p>
    <w:p w14:paraId="5FF876B8" w14:textId="77777777" w:rsidR="003139C9" w:rsidRPr="00F96452" w:rsidRDefault="003139C9" w:rsidP="003139C9">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9EF6608" w14:textId="77777777" w:rsidR="003139C9" w:rsidRPr="00F96452" w:rsidRDefault="003139C9" w:rsidP="003139C9">
      <w:pPr>
        <w:jc w:val="both"/>
        <w:rPr>
          <w:rFonts w:ascii="Arial" w:hAnsi="Arial"/>
          <w:sz w:val="18"/>
        </w:rPr>
      </w:pPr>
    </w:p>
    <w:p w14:paraId="502A1E0B" w14:textId="77777777" w:rsidR="003139C9" w:rsidRPr="00F96452" w:rsidRDefault="003139C9" w:rsidP="003139C9">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7ACF5D5D" w14:textId="77777777" w:rsidR="003139C9" w:rsidRPr="00F96452" w:rsidRDefault="003139C9" w:rsidP="003139C9">
      <w:pPr>
        <w:jc w:val="both"/>
        <w:rPr>
          <w:rFonts w:ascii="Arial" w:hAnsi="Arial"/>
          <w:sz w:val="18"/>
        </w:rPr>
      </w:pPr>
    </w:p>
    <w:p w14:paraId="003DC308" w14:textId="77777777" w:rsidR="003139C9" w:rsidRPr="00F96452" w:rsidRDefault="003139C9" w:rsidP="003139C9">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5C6FC253" w14:textId="77777777" w:rsidR="003139C9" w:rsidRPr="00F96452" w:rsidRDefault="003139C9" w:rsidP="003139C9">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467EE1BD" w14:textId="77777777" w:rsidR="003139C9" w:rsidRPr="00F96452" w:rsidRDefault="003139C9" w:rsidP="003139C9">
      <w:pPr>
        <w:jc w:val="both"/>
        <w:rPr>
          <w:rFonts w:ascii="Arial" w:hAnsi="Arial"/>
          <w:sz w:val="18"/>
        </w:rPr>
      </w:pPr>
    </w:p>
    <w:p w14:paraId="0CA6F3FE" w14:textId="77777777" w:rsidR="003139C9" w:rsidRPr="00F96452" w:rsidRDefault="003139C9" w:rsidP="003139C9">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7BEB1310" w14:textId="77777777" w:rsidR="003139C9" w:rsidRPr="00F96452" w:rsidRDefault="003139C9" w:rsidP="003139C9">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04474B12" w14:textId="77777777" w:rsidR="003139C9" w:rsidRPr="00F96452" w:rsidRDefault="003139C9" w:rsidP="003139C9">
      <w:pPr>
        <w:jc w:val="both"/>
        <w:rPr>
          <w:rFonts w:ascii="Arial" w:hAnsi="Arial"/>
          <w:sz w:val="18"/>
        </w:rPr>
      </w:pPr>
    </w:p>
    <w:p w14:paraId="3E17A790" w14:textId="77777777" w:rsidR="003139C9" w:rsidRPr="00F96452" w:rsidRDefault="003139C9" w:rsidP="003139C9">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C8417BB" w14:textId="77777777" w:rsidR="003139C9" w:rsidRPr="00F96452" w:rsidRDefault="003139C9" w:rsidP="003139C9">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628F214C" w14:textId="77777777" w:rsidR="003139C9" w:rsidRPr="00F96452" w:rsidRDefault="003139C9" w:rsidP="003139C9">
      <w:pPr>
        <w:jc w:val="both"/>
        <w:rPr>
          <w:rFonts w:ascii="Arial" w:hAnsi="Arial"/>
          <w:sz w:val="18"/>
        </w:rPr>
      </w:pPr>
    </w:p>
    <w:p w14:paraId="27FD3B93" w14:textId="77777777" w:rsidR="003139C9" w:rsidRPr="00F96452" w:rsidRDefault="003139C9" w:rsidP="003139C9">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8E33D83" w14:textId="77777777" w:rsidR="003139C9" w:rsidRPr="00F96452" w:rsidRDefault="003139C9" w:rsidP="003139C9">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00BB8C88" w14:textId="77777777" w:rsidR="003139C9" w:rsidRPr="00F96452" w:rsidRDefault="003139C9" w:rsidP="003139C9">
      <w:pPr>
        <w:jc w:val="both"/>
        <w:rPr>
          <w:rFonts w:ascii="Arial" w:hAnsi="Arial"/>
          <w:sz w:val="18"/>
        </w:rPr>
      </w:pPr>
    </w:p>
    <w:p w14:paraId="360AEAE3" w14:textId="77777777" w:rsidR="003139C9" w:rsidRPr="00F96452" w:rsidRDefault="003139C9" w:rsidP="003139C9">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5BE1EA1F" w14:textId="77777777" w:rsidR="003139C9" w:rsidRPr="00F96452" w:rsidRDefault="003139C9" w:rsidP="003139C9">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4DF7C89" w14:textId="77777777" w:rsidR="003139C9" w:rsidRDefault="003139C9" w:rsidP="003139C9">
      <w:pPr>
        <w:jc w:val="both"/>
        <w:rPr>
          <w:rFonts w:ascii="Arial" w:hAnsi="Arial"/>
          <w:sz w:val="18"/>
        </w:rPr>
      </w:pPr>
    </w:p>
    <w:p w14:paraId="0CB93C02" w14:textId="77777777" w:rsidR="003139C9" w:rsidRPr="00F96452" w:rsidRDefault="003139C9" w:rsidP="003139C9">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393FE0F5" w14:textId="77777777" w:rsidR="003139C9" w:rsidRPr="00F96452" w:rsidRDefault="003139C9" w:rsidP="003139C9">
      <w:pPr>
        <w:jc w:val="both"/>
        <w:rPr>
          <w:rFonts w:ascii="Arial" w:hAnsi="Arial"/>
          <w:sz w:val="18"/>
        </w:rPr>
      </w:pPr>
    </w:p>
    <w:p w14:paraId="62A5F4BD" w14:textId="77777777" w:rsidR="003139C9" w:rsidRPr="00F96452" w:rsidRDefault="003139C9" w:rsidP="003139C9">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13AAD96B" w14:textId="77777777" w:rsidR="003139C9" w:rsidRDefault="003139C9" w:rsidP="003139C9">
      <w:pPr>
        <w:jc w:val="both"/>
        <w:rPr>
          <w:rFonts w:ascii="Arial" w:hAnsi="Arial"/>
          <w:sz w:val="18"/>
        </w:rPr>
      </w:pPr>
    </w:p>
    <w:p w14:paraId="1C63A0C9" w14:textId="77777777" w:rsidR="003139C9" w:rsidRDefault="003139C9" w:rsidP="003139C9">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51BFA5D" w14:textId="77777777" w:rsidR="003139C9" w:rsidRDefault="003139C9" w:rsidP="003139C9">
      <w:pPr>
        <w:jc w:val="both"/>
        <w:rPr>
          <w:rFonts w:ascii="Arial" w:hAnsi="Arial"/>
          <w:sz w:val="18"/>
        </w:rPr>
      </w:pPr>
    </w:p>
    <w:p w14:paraId="0D60963C" w14:textId="77777777" w:rsidR="003139C9" w:rsidRDefault="003139C9" w:rsidP="003139C9">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D70241C" w14:textId="77777777" w:rsidR="003139C9" w:rsidRDefault="003139C9" w:rsidP="003139C9">
      <w:pPr>
        <w:jc w:val="both"/>
        <w:rPr>
          <w:rFonts w:ascii="Arial" w:hAnsi="Arial"/>
          <w:sz w:val="18"/>
        </w:rPr>
      </w:pPr>
    </w:p>
    <w:p w14:paraId="6226155F" w14:textId="77777777" w:rsidR="003139C9" w:rsidRDefault="003139C9" w:rsidP="003139C9">
      <w:pPr>
        <w:jc w:val="both"/>
        <w:rPr>
          <w:rFonts w:ascii="Arial" w:hAnsi="Arial"/>
          <w:sz w:val="18"/>
        </w:rPr>
      </w:pPr>
    </w:p>
    <w:p w14:paraId="6A0EB720" w14:textId="77777777" w:rsidR="003139C9" w:rsidRDefault="003139C9" w:rsidP="003139C9">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519429C1" w14:textId="77777777" w:rsidR="003139C9" w:rsidRDefault="003139C9" w:rsidP="003139C9">
      <w:pPr>
        <w:jc w:val="both"/>
        <w:rPr>
          <w:rFonts w:ascii="Arial" w:hAnsi="Arial"/>
          <w:sz w:val="18"/>
        </w:rPr>
      </w:pPr>
    </w:p>
    <w:p w14:paraId="3C12B6DE" w14:textId="77777777" w:rsidR="003139C9" w:rsidRDefault="003139C9" w:rsidP="003139C9">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4FE2FC0" w14:textId="77777777" w:rsidR="003139C9" w:rsidRDefault="003139C9" w:rsidP="003139C9">
      <w:pPr>
        <w:jc w:val="both"/>
        <w:rPr>
          <w:rFonts w:ascii="Arial" w:hAnsi="Arial"/>
          <w:sz w:val="18"/>
        </w:rPr>
      </w:pPr>
    </w:p>
    <w:p w14:paraId="167AAF12" w14:textId="77777777" w:rsidR="003139C9" w:rsidRDefault="003139C9" w:rsidP="003139C9">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B9B029A" w14:textId="77777777" w:rsidR="003139C9" w:rsidRDefault="003139C9" w:rsidP="003139C9">
      <w:pPr>
        <w:jc w:val="both"/>
        <w:rPr>
          <w:rFonts w:ascii="Arial" w:hAnsi="Arial"/>
          <w:sz w:val="18"/>
        </w:rPr>
      </w:pPr>
    </w:p>
    <w:p w14:paraId="04BFCF93" w14:textId="77777777" w:rsidR="003139C9" w:rsidRDefault="003139C9" w:rsidP="003139C9">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4D8AF72B" w14:textId="77777777" w:rsidR="003139C9" w:rsidRDefault="003139C9" w:rsidP="003139C9">
      <w:pPr>
        <w:jc w:val="both"/>
        <w:rPr>
          <w:rFonts w:ascii="Arial" w:hAnsi="Arial"/>
          <w:sz w:val="18"/>
        </w:rPr>
      </w:pPr>
    </w:p>
    <w:p w14:paraId="6739125F" w14:textId="77777777" w:rsidR="003139C9" w:rsidRDefault="003139C9" w:rsidP="003139C9">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382B9FB" w14:textId="77777777" w:rsidR="003139C9" w:rsidRDefault="003139C9" w:rsidP="003139C9">
      <w:pPr>
        <w:jc w:val="both"/>
        <w:rPr>
          <w:rFonts w:ascii="Arial" w:hAnsi="Arial"/>
          <w:sz w:val="18"/>
        </w:rPr>
      </w:pPr>
    </w:p>
    <w:p w14:paraId="19258224" w14:textId="77777777" w:rsidR="003139C9" w:rsidRDefault="003139C9" w:rsidP="003139C9">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4EFE5C25" w14:textId="77777777" w:rsidR="003139C9" w:rsidRDefault="003139C9" w:rsidP="003139C9">
      <w:pPr>
        <w:jc w:val="both"/>
        <w:rPr>
          <w:rFonts w:ascii="Arial" w:hAnsi="Arial"/>
          <w:sz w:val="18"/>
        </w:rPr>
      </w:pPr>
    </w:p>
    <w:p w14:paraId="0F21D2B5" w14:textId="77777777" w:rsidR="003139C9" w:rsidRDefault="003139C9" w:rsidP="003139C9">
      <w:pPr>
        <w:jc w:val="both"/>
        <w:rPr>
          <w:rFonts w:ascii="Arial" w:hAnsi="Arial"/>
          <w:sz w:val="18"/>
        </w:rPr>
      </w:pPr>
    </w:p>
    <w:p w14:paraId="1F9D2660" w14:textId="77777777" w:rsidR="003139C9" w:rsidRDefault="003139C9" w:rsidP="003139C9">
      <w:pPr>
        <w:jc w:val="both"/>
        <w:rPr>
          <w:rFonts w:ascii="Arial" w:hAnsi="Arial"/>
          <w:sz w:val="18"/>
        </w:rPr>
      </w:pPr>
    </w:p>
    <w:p w14:paraId="6AD5E253" w14:textId="77777777" w:rsidR="003139C9" w:rsidRDefault="003139C9" w:rsidP="003139C9">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2A5885DC" w14:textId="77777777" w:rsidR="003139C9" w:rsidRDefault="003139C9" w:rsidP="003139C9">
      <w:pPr>
        <w:jc w:val="both"/>
        <w:rPr>
          <w:rFonts w:ascii="Arial" w:hAnsi="Arial"/>
          <w:sz w:val="18"/>
        </w:rPr>
      </w:pPr>
    </w:p>
    <w:p w14:paraId="21141E91" w14:textId="77777777" w:rsidR="003139C9" w:rsidRDefault="003139C9" w:rsidP="003139C9">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1BE56BC2" w14:textId="77777777" w:rsidR="003139C9" w:rsidRDefault="003139C9" w:rsidP="003139C9">
      <w:pPr>
        <w:jc w:val="both"/>
        <w:rPr>
          <w:rFonts w:ascii="Arial" w:hAnsi="Arial"/>
          <w:sz w:val="18"/>
        </w:rPr>
      </w:pPr>
    </w:p>
    <w:p w14:paraId="4B63A51A" w14:textId="77777777" w:rsidR="003139C9" w:rsidRPr="003139C9" w:rsidRDefault="003139C9" w:rsidP="003139C9">
      <w:pPr>
        <w:pStyle w:val="BodyTextIndent2"/>
        <w:ind w:left="0"/>
        <w:jc w:val="both"/>
        <w:rPr>
          <w:rFonts w:cs="Arial"/>
          <w:color w:val="000000" w:themeColor="text1"/>
          <w:sz w:val="18"/>
        </w:rPr>
      </w:pPr>
      <w:r w:rsidRPr="003139C9">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48C1B60E" w14:textId="77777777" w:rsidR="003139C9" w:rsidRPr="003139C9" w:rsidRDefault="003139C9" w:rsidP="003139C9">
      <w:pPr>
        <w:pStyle w:val="BodyTextIndent2"/>
        <w:ind w:left="0"/>
        <w:jc w:val="both"/>
        <w:rPr>
          <w:rFonts w:cs="Arial"/>
          <w:color w:val="000000" w:themeColor="text1"/>
          <w:sz w:val="18"/>
        </w:rPr>
      </w:pPr>
    </w:p>
    <w:p w14:paraId="4A72083C" w14:textId="77777777" w:rsidR="003139C9" w:rsidRPr="003139C9" w:rsidRDefault="003139C9" w:rsidP="003139C9">
      <w:pPr>
        <w:pStyle w:val="BodyTextIndent2"/>
        <w:ind w:left="0"/>
        <w:jc w:val="both"/>
        <w:rPr>
          <w:rFonts w:cs="Arial"/>
          <w:color w:val="000000" w:themeColor="text1"/>
          <w:sz w:val="18"/>
        </w:rPr>
      </w:pPr>
      <w:r w:rsidRPr="003139C9">
        <w:rPr>
          <w:rFonts w:cs="Arial"/>
          <w:color w:val="000000" w:themeColor="text1"/>
          <w:sz w:val="18"/>
        </w:rPr>
        <w:t>27.01  VENDOR may appeal any adverse finding by the Controller as set forth in sec. 25.08(20)(c) through (e).</w:t>
      </w:r>
    </w:p>
    <w:p w14:paraId="13B2B4C6" w14:textId="77777777" w:rsidR="003139C9" w:rsidRPr="003139C9" w:rsidRDefault="003139C9" w:rsidP="003139C9">
      <w:pPr>
        <w:pStyle w:val="BodyTextIndent2"/>
        <w:ind w:left="0"/>
        <w:jc w:val="both"/>
        <w:rPr>
          <w:rFonts w:cs="Arial"/>
          <w:color w:val="000000" w:themeColor="text1"/>
          <w:sz w:val="18"/>
          <w:u w:val="single"/>
        </w:rPr>
      </w:pPr>
    </w:p>
    <w:p w14:paraId="49CDD4A3" w14:textId="77777777" w:rsidR="003139C9" w:rsidRPr="003139C9" w:rsidRDefault="003139C9" w:rsidP="003139C9">
      <w:pPr>
        <w:pStyle w:val="BodyTextIndent2"/>
        <w:ind w:left="0"/>
        <w:jc w:val="both"/>
        <w:rPr>
          <w:rFonts w:cs="Arial"/>
          <w:color w:val="000000" w:themeColor="text1"/>
          <w:sz w:val="18"/>
        </w:rPr>
      </w:pPr>
      <w:r w:rsidRPr="003139C9">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1AC5676B" w14:textId="77777777" w:rsidR="00327537" w:rsidRDefault="00327537" w:rsidP="003139C9">
      <w:pPr>
        <w:pStyle w:val="BodyText"/>
        <w:jc w:val="both"/>
        <w:rPr>
          <w:rFonts w:ascii="Arial" w:hAnsi="Arial" w:cs="Arial"/>
        </w:rPr>
      </w:pPr>
    </w:p>
    <w:sectPr w:rsidR="00327537" w:rsidSect="003139C9">
      <w:type w:val="continuous"/>
      <w:pgSz w:w="12240" w:h="15840" w:code="1"/>
      <w:pgMar w:top="720" w:right="720" w:bottom="1008" w:left="720" w:header="450"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3217" w14:textId="77777777" w:rsidR="00183777" w:rsidRDefault="00183777">
      <w:r>
        <w:separator/>
      </w:r>
    </w:p>
  </w:endnote>
  <w:endnote w:type="continuationSeparator" w:id="0">
    <w:p w14:paraId="353D2BF9" w14:textId="77777777" w:rsidR="00183777" w:rsidRDefault="0018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FE70" w14:textId="292D8362" w:rsidR="00183777" w:rsidRPr="00BF1786" w:rsidRDefault="00183777" w:rsidP="00BF1786">
    <w:pPr>
      <w:pStyle w:val="Footer"/>
    </w:pPr>
    <w:r w:rsidRPr="00D03141">
      <w:rPr>
        <w:rFonts w:ascii="Arial" w:hAnsi="Arial" w:cs="Arial"/>
      </w:rPr>
      <w:t>RFP#</w:t>
    </w:r>
    <w:r>
      <w:rPr>
        <w:rFonts w:ascii="Arial" w:hAnsi="Arial" w:cs="Arial"/>
      </w:rPr>
      <w:t xml:space="preserve"> 120050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9652A">
      <w:rPr>
        <w:rFonts w:ascii="Arial" w:hAnsi="Arial" w:cs="Arial"/>
        <w:noProof/>
      </w:rPr>
      <w:t>18</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8897" w14:textId="77777777" w:rsidR="00183777" w:rsidRDefault="0018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6E218" w14:textId="77777777" w:rsidR="00183777" w:rsidRDefault="00183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A582" w14:textId="77777777" w:rsidR="00183777" w:rsidRDefault="0018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E3775" w14:textId="77777777" w:rsidR="00183777" w:rsidRDefault="0018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9F04C" w14:textId="77777777" w:rsidR="00183777" w:rsidRDefault="00183777">
      <w:r>
        <w:separator/>
      </w:r>
    </w:p>
  </w:footnote>
  <w:footnote w:type="continuationSeparator" w:id="0">
    <w:p w14:paraId="73D8D51E" w14:textId="77777777" w:rsidR="00183777" w:rsidRDefault="0018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62ED" w14:textId="77777777" w:rsidR="00183777" w:rsidRPr="00896A3F" w:rsidRDefault="00183777" w:rsidP="00F80CF2">
    <w:pPr>
      <w:pStyle w:val="Header"/>
      <w:jc w:val="right"/>
      <w:rPr>
        <w:rFonts w:ascii="Arial" w:hAnsi="Arial" w:cs="Arial"/>
        <w:b/>
        <w:sz w:val="24"/>
      </w:rPr>
    </w:pPr>
    <w:r>
      <w:rPr>
        <w:rFonts w:ascii="Arial" w:hAnsi="Arial" w:cs="Arial"/>
        <w:b/>
        <w:bCs/>
        <w:color w:val="0000FF"/>
        <w:sz w:val="24"/>
      </w:rPr>
      <w:t>TABLE OF CONTENTS</w:t>
    </w:r>
  </w:p>
  <w:p w14:paraId="6F5D0858" w14:textId="77777777" w:rsidR="00183777" w:rsidRPr="00F80CF2" w:rsidRDefault="0018377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05ED" w14:textId="77777777" w:rsidR="00183777" w:rsidRPr="00896A3F" w:rsidRDefault="00183777" w:rsidP="00DD34E7">
    <w:pPr>
      <w:pStyle w:val="Header"/>
      <w:jc w:val="right"/>
      <w:rPr>
        <w:rFonts w:ascii="Arial" w:hAnsi="Arial" w:cs="Arial"/>
        <w:b/>
        <w:sz w:val="24"/>
      </w:rPr>
    </w:pPr>
    <w:r>
      <w:rPr>
        <w:rFonts w:ascii="Arial" w:hAnsi="Arial" w:cs="Arial"/>
        <w:b/>
        <w:bCs/>
        <w:color w:val="0000FF"/>
        <w:sz w:val="24"/>
      </w:rPr>
      <w:t>SECTION 5 – COST PROPOSAL</w:t>
    </w:r>
  </w:p>
  <w:p w14:paraId="3B122712" w14:textId="77777777" w:rsidR="00183777" w:rsidRDefault="00183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28CB" w14:textId="77777777" w:rsidR="00183777" w:rsidRDefault="00183777"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47B6C0FF" w14:textId="77777777" w:rsidR="00183777" w:rsidRPr="00896A3F" w:rsidRDefault="00183777" w:rsidP="00896A3F">
    <w:pPr>
      <w:pStyle w:val="Header"/>
      <w:jc w:val="right"/>
      <w:rPr>
        <w:rFonts w:ascii="Arial" w:hAnsi="Arial" w:cs="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3805" w14:textId="77777777" w:rsidR="00183777" w:rsidRDefault="0018377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5DE9CD77" w14:textId="77777777" w:rsidR="00183777" w:rsidRPr="00584CE1" w:rsidRDefault="00183777"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F157" w14:textId="77777777" w:rsidR="00183777" w:rsidRPr="00896A3F" w:rsidRDefault="00183777" w:rsidP="00F80CF2">
    <w:pPr>
      <w:pStyle w:val="Header"/>
      <w:jc w:val="right"/>
      <w:rPr>
        <w:rFonts w:ascii="Arial" w:hAnsi="Arial" w:cs="Arial"/>
        <w:b/>
        <w:sz w:val="24"/>
      </w:rPr>
    </w:pPr>
    <w:r>
      <w:rPr>
        <w:rFonts w:ascii="Arial" w:hAnsi="Arial" w:cs="Arial"/>
        <w:b/>
        <w:bCs/>
        <w:color w:val="0000FF"/>
        <w:sz w:val="24"/>
      </w:rPr>
      <w:t>SECTION 1 – GENERAL INFORMATION</w:t>
    </w:r>
  </w:p>
  <w:p w14:paraId="24694AE8" w14:textId="77777777" w:rsidR="00183777" w:rsidRPr="00F80CF2" w:rsidRDefault="00183777"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DC2A" w14:textId="77777777" w:rsidR="00183777" w:rsidRPr="00896A3F" w:rsidRDefault="00183777"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0125009E" w14:textId="77777777" w:rsidR="00183777" w:rsidRPr="00F80CF2" w:rsidRDefault="0018377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6E90" w14:textId="77777777" w:rsidR="00183777" w:rsidRPr="00896A3F" w:rsidRDefault="00183777"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3F4837FA" w14:textId="77777777" w:rsidR="00183777" w:rsidRDefault="00183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EB57" w14:textId="77777777" w:rsidR="00183777" w:rsidRPr="00896A3F" w:rsidRDefault="00183777"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705267" w14:textId="77777777" w:rsidR="00183777" w:rsidRPr="00F80CF2" w:rsidRDefault="0018377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FD17" w14:textId="77777777" w:rsidR="00183777" w:rsidRPr="00896A3F" w:rsidRDefault="00183777"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49BC5304" w14:textId="77777777" w:rsidR="00183777" w:rsidRDefault="00183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DB9E" w14:textId="77777777" w:rsidR="00183777" w:rsidRPr="00896A3F" w:rsidRDefault="00183777"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21440648" w14:textId="77777777" w:rsidR="00183777" w:rsidRPr="00F80CF2" w:rsidRDefault="00183777"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F10F" w14:textId="77777777" w:rsidR="00183777" w:rsidRPr="00896A3F" w:rsidRDefault="00183777"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1FA9979B" w14:textId="77777777" w:rsidR="00183777" w:rsidRDefault="00183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AC69" w14:textId="77777777" w:rsidR="00183777" w:rsidRPr="00896A3F" w:rsidRDefault="00183777" w:rsidP="00F80CF2">
    <w:pPr>
      <w:pStyle w:val="Header"/>
      <w:jc w:val="right"/>
      <w:rPr>
        <w:rFonts w:ascii="Arial" w:hAnsi="Arial" w:cs="Arial"/>
        <w:b/>
        <w:sz w:val="24"/>
      </w:rPr>
    </w:pPr>
    <w:r>
      <w:rPr>
        <w:rFonts w:ascii="Arial" w:hAnsi="Arial" w:cs="Arial"/>
        <w:b/>
        <w:bCs/>
        <w:color w:val="0000FF"/>
        <w:sz w:val="24"/>
      </w:rPr>
      <w:t>SECTION 5 – COST PROPOSAL</w:t>
    </w:r>
  </w:p>
  <w:p w14:paraId="7EF7E34D" w14:textId="77777777" w:rsidR="00183777" w:rsidRPr="00F80CF2" w:rsidRDefault="00183777"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B641BF4"/>
    <w:multiLevelType w:val="hybridMultilevel"/>
    <w:tmpl w:val="10AA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F1197"/>
    <w:multiLevelType w:val="hybridMultilevel"/>
    <w:tmpl w:val="8654D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E7C8A"/>
    <w:multiLevelType w:val="hybridMultilevel"/>
    <w:tmpl w:val="F6DE4326"/>
    <w:lvl w:ilvl="0" w:tplc="67105D90">
      <w:numFmt w:val="bullet"/>
      <w:lvlText w:val="-"/>
      <w:lvlJc w:val="left"/>
      <w:pPr>
        <w:ind w:left="501" w:hanging="249"/>
      </w:pPr>
      <w:rPr>
        <w:rFonts w:ascii="Arial" w:eastAsia="Arial" w:hAnsi="Arial" w:cs="Arial" w:hint="default"/>
        <w:spacing w:val="-1"/>
        <w:w w:val="100"/>
        <w:sz w:val="28"/>
        <w:szCs w:val="28"/>
      </w:rPr>
    </w:lvl>
    <w:lvl w:ilvl="1" w:tplc="F6F6D02A">
      <w:numFmt w:val="bullet"/>
      <w:lvlText w:val="•"/>
      <w:lvlJc w:val="left"/>
      <w:pPr>
        <w:ind w:left="1570" w:hanging="249"/>
      </w:pPr>
      <w:rPr>
        <w:rFonts w:hint="default"/>
      </w:rPr>
    </w:lvl>
    <w:lvl w:ilvl="2" w:tplc="5296C5EA">
      <w:numFmt w:val="bullet"/>
      <w:lvlText w:val="•"/>
      <w:lvlJc w:val="left"/>
      <w:pPr>
        <w:ind w:left="2640" w:hanging="249"/>
      </w:pPr>
      <w:rPr>
        <w:rFonts w:hint="default"/>
      </w:rPr>
    </w:lvl>
    <w:lvl w:ilvl="3" w:tplc="2B3CFCDC">
      <w:numFmt w:val="bullet"/>
      <w:lvlText w:val="•"/>
      <w:lvlJc w:val="left"/>
      <w:pPr>
        <w:ind w:left="3710" w:hanging="249"/>
      </w:pPr>
      <w:rPr>
        <w:rFonts w:hint="default"/>
      </w:rPr>
    </w:lvl>
    <w:lvl w:ilvl="4" w:tplc="1FF44CCA">
      <w:numFmt w:val="bullet"/>
      <w:lvlText w:val="•"/>
      <w:lvlJc w:val="left"/>
      <w:pPr>
        <w:ind w:left="4780" w:hanging="249"/>
      </w:pPr>
      <w:rPr>
        <w:rFonts w:hint="default"/>
      </w:rPr>
    </w:lvl>
    <w:lvl w:ilvl="5" w:tplc="6792C100">
      <w:numFmt w:val="bullet"/>
      <w:lvlText w:val="•"/>
      <w:lvlJc w:val="left"/>
      <w:pPr>
        <w:ind w:left="5850" w:hanging="249"/>
      </w:pPr>
      <w:rPr>
        <w:rFonts w:hint="default"/>
      </w:rPr>
    </w:lvl>
    <w:lvl w:ilvl="6" w:tplc="AAFE7D8A">
      <w:numFmt w:val="bullet"/>
      <w:lvlText w:val="•"/>
      <w:lvlJc w:val="left"/>
      <w:pPr>
        <w:ind w:left="6920" w:hanging="249"/>
      </w:pPr>
      <w:rPr>
        <w:rFonts w:hint="default"/>
      </w:rPr>
    </w:lvl>
    <w:lvl w:ilvl="7" w:tplc="B900D952">
      <w:numFmt w:val="bullet"/>
      <w:lvlText w:val="•"/>
      <w:lvlJc w:val="left"/>
      <w:pPr>
        <w:ind w:left="7990" w:hanging="249"/>
      </w:pPr>
      <w:rPr>
        <w:rFonts w:hint="default"/>
      </w:rPr>
    </w:lvl>
    <w:lvl w:ilvl="8" w:tplc="BEAC807E">
      <w:numFmt w:val="bullet"/>
      <w:lvlText w:val="•"/>
      <w:lvlJc w:val="left"/>
      <w:pPr>
        <w:ind w:left="9060" w:hanging="249"/>
      </w:pPr>
      <w:rPr>
        <w:rFonts w:hint="default"/>
      </w:rPr>
    </w:lvl>
  </w:abstractNum>
  <w:abstractNum w:abstractNumId="5" w15:restartNumberingAfterBreak="0">
    <w:nsid w:val="2090700A"/>
    <w:multiLevelType w:val="hybridMultilevel"/>
    <w:tmpl w:val="DEB8CFC0"/>
    <w:lvl w:ilvl="0" w:tplc="31B6A484">
      <w:start w:val="1"/>
      <w:numFmt w:val="decimal"/>
      <w:lvlText w:val="%1."/>
      <w:lvlJc w:val="left"/>
      <w:pPr>
        <w:ind w:left="1053" w:hanging="333"/>
      </w:pPr>
      <w:rPr>
        <w:rFonts w:ascii="Arial" w:eastAsia="Arial" w:hAnsi="Arial" w:cs="Arial" w:hint="default"/>
        <w:spacing w:val="-2"/>
        <w:w w:val="100"/>
        <w:sz w:val="24"/>
        <w:szCs w:val="24"/>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A3B44"/>
    <w:multiLevelType w:val="hybridMultilevel"/>
    <w:tmpl w:val="7A1ABB04"/>
    <w:lvl w:ilvl="0" w:tplc="158ACA90">
      <w:start w:val="1"/>
      <w:numFmt w:val="decimal"/>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55468"/>
    <w:multiLevelType w:val="hybridMultilevel"/>
    <w:tmpl w:val="3D80E8F6"/>
    <w:lvl w:ilvl="0" w:tplc="F022F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13973"/>
    <w:multiLevelType w:val="hybridMultilevel"/>
    <w:tmpl w:val="50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CC1295"/>
    <w:multiLevelType w:val="hybridMultilevel"/>
    <w:tmpl w:val="46CA0826"/>
    <w:lvl w:ilvl="0" w:tplc="F3FEE52A">
      <w:start w:val="2"/>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BE2E0A"/>
    <w:multiLevelType w:val="multilevel"/>
    <w:tmpl w:val="E702FB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59150B"/>
    <w:multiLevelType w:val="hybridMultilevel"/>
    <w:tmpl w:val="DAF68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27328E"/>
    <w:multiLevelType w:val="hybridMultilevel"/>
    <w:tmpl w:val="65CEE880"/>
    <w:lvl w:ilvl="0" w:tplc="31B6A484">
      <w:start w:val="1"/>
      <w:numFmt w:val="decimal"/>
      <w:lvlText w:val="%1."/>
      <w:lvlJc w:val="left"/>
      <w:pPr>
        <w:ind w:left="482" w:hanging="333"/>
      </w:pPr>
      <w:rPr>
        <w:rFonts w:ascii="Arial" w:eastAsia="Arial" w:hAnsi="Arial" w:cs="Arial" w:hint="default"/>
        <w:spacing w:val="-2"/>
        <w:w w:val="100"/>
        <w:sz w:val="24"/>
        <w:szCs w:val="24"/>
      </w:rPr>
    </w:lvl>
    <w:lvl w:ilvl="1" w:tplc="090C90B4">
      <w:start w:val="1"/>
      <w:numFmt w:val="lowerLetter"/>
      <w:lvlText w:val="%2."/>
      <w:lvlJc w:val="left"/>
      <w:pPr>
        <w:ind w:left="482" w:hanging="333"/>
      </w:pPr>
      <w:rPr>
        <w:rFonts w:ascii="Arial" w:eastAsia="Arial" w:hAnsi="Arial" w:cs="Arial" w:hint="default"/>
        <w:spacing w:val="-6"/>
        <w:w w:val="100"/>
        <w:sz w:val="24"/>
        <w:szCs w:val="24"/>
      </w:rPr>
    </w:lvl>
    <w:lvl w:ilvl="2" w:tplc="C8CA9728">
      <w:numFmt w:val="bullet"/>
      <w:lvlText w:val="•"/>
      <w:lvlJc w:val="left"/>
      <w:pPr>
        <w:ind w:left="2624" w:hanging="333"/>
      </w:pPr>
      <w:rPr>
        <w:rFonts w:hint="default"/>
      </w:rPr>
    </w:lvl>
    <w:lvl w:ilvl="3" w:tplc="63D695AE">
      <w:numFmt w:val="bullet"/>
      <w:lvlText w:val="•"/>
      <w:lvlJc w:val="left"/>
      <w:pPr>
        <w:ind w:left="3696" w:hanging="333"/>
      </w:pPr>
      <w:rPr>
        <w:rFonts w:hint="default"/>
      </w:rPr>
    </w:lvl>
    <w:lvl w:ilvl="4" w:tplc="B78C2D6A">
      <w:numFmt w:val="bullet"/>
      <w:lvlText w:val="•"/>
      <w:lvlJc w:val="left"/>
      <w:pPr>
        <w:ind w:left="4768" w:hanging="333"/>
      </w:pPr>
      <w:rPr>
        <w:rFonts w:hint="default"/>
      </w:rPr>
    </w:lvl>
    <w:lvl w:ilvl="5" w:tplc="8F38E9D4">
      <w:numFmt w:val="bullet"/>
      <w:lvlText w:val="•"/>
      <w:lvlJc w:val="left"/>
      <w:pPr>
        <w:ind w:left="5840" w:hanging="333"/>
      </w:pPr>
      <w:rPr>
        <w:rFonts w:hint="default"/>
      </w:rPr>
    </w:lvl>
    <w:lvl w:ilvl="6" w:tplc="1DBACFF6">
      <w:numFmt w:val="bullet"/>
      <w:lvlText w:val="•"/>
      <w:lvlJc w:val="left"/>
      <w:pPr>
        <w:ind w:left="6912" w:hanging="333"/>
      </w:pPr>
      <w:rPr>
        <w:rFonts w:hint="default"/>
      </w:rPr>
    </w:lvl>
    <w:lvl w:ilvl="7" w:tplc="AC363E4C">
      <w:numFmt w:val="bullet"/>
      <w:lvlText w:val="•"/>
      <w:lvlJc w:val="left"/>
      <w:pPr>
        <w:ind w:left="7984" w:hanging="333"/>
      </w:pPr>
      <w:rPr>
        <w:rFonts w:hint="default"/>
      </w:rPr>
    </w:lvl>
    <w:lvl w:ilvl="8" w:tplc="4468B848">
      <w:numFmt w:val="bullet"/>
      <w:lvlText w:val="•"/>
      <w:lvlJc w:val="left"/>
      <w:pPr>
        <w:ind w:left="9056" w:hanging="333"/>
      </w:pPr>
      <w:rPr>
        <w:rFonts w:hint="default"/>
      </w:rPr>
    </w:lvl>
  </w:abstractNum>
  <w:abstractNum w:abstractNumId="20" w15:restartNumberingAfterBreak="0">
    <w:nsid w:val="7F872F46"/>
    <w:multiLevelType w:val="hybridMultilevel"/>
    <w:tmpl w:val="0A7C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8"/>
  </w:num>
  <w:num w:numId="5">
    <w:abstractNumId w:val="14"/>
  </w:num>
  <w:num w:numId="6">
    <w:abstractNumId w:val="0"/>
  </w:num>
  <w:num w:numId="7">
    <w:abstractNumId w:val="8"/>
  </w:num>
  <w:num w:numId="8">
    <w:abstractNumId w:val="1"/>
  </w:num>
  <w:num w:numId="9">
    <w:abstractNumId w:val="17"/>
  </w:num>
  <w:num w:numId="10">
    <w:abstractNumId w:val="19"/>
  </w:num>
  <w:num w:numId="11">
    <w:abstractNumId w:val="4"/>
  </w:num>
  <w:num w:numId="12">
    <w:abstractNumId w:val="11"/>
  </w:num>
  <w:num w:numId="13">
    <w:abstractNumId w:val="20"/>
  </w:num>
  <w:num w:numId="14">
    <w:abstractNumId w:val="2"/>
  </w:num>
  <w:num w:numId="15">
    <w:abstractNumId w:val="15"/>
  </w:num>
  <w:num w:numId="16">
    <w:abstractNumId w:val="16"/>
  </w:num>
  <w:num w:numId="17">
    <w:abstractNumId w:val="13"/>
  </w:num>
  <w:num w:numId="18">
    <w:abstractNumId w:val="9"/>
  </w:num>
  <w:num w:numId="19">
    <w:abstractNumId w:val="5"/>
  </w:num>
  <w:num w:numId="20">
    <w:abstractNumId w:val="12"/>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502BD"/>
    <w:rsid w:val="00152341"/>
    <w:rsid w:val="00153563"/>
    <w:rsid w:val="00154DAD"/>
    <w:rsid w:val="00162474"/>
    <w:rsid w:val="00162A02"/>
    <w:rsid w:val="001659D7"/>
    <w:rsid w:val="001711CE"/>
    <w:rsid w:val="0017178D"/>
    <w:rsid w:val="00173A67"/>
    <w:rsid w:val="00176A73"/>
    <w:rsid w:val="0018004F"/>
    <w:rsid w:val="0018138F"/>
    <w:rsid w:val="00183777"/>
    <w:rsid w:val="001907EB"/>
    <w:rsid w:val="00193EBA"/>
    <w:rsid w:val="00194B52"/>
    <w:rsid w:val="001A5B59"/>
    <w:rsid w:val="001B01FC"/>
    <w:rsid w:val="001B50D5"/>
    <w:rsid w:val="001B5B4D"/>
    <w:rsid w:val="001D0719"/>
    <w:rsid w:val="001D43AA"/>
    <w:rsid w:val="001D6E99"/>
    <w:rsid w:val="001E0D2E"/>
    <w:rsid w:val="001E7D81"/>
    <w:rsid w:val="001F76E1"/>
    <w:rsid w:val="001F7D28"/>
    <w:rsid w:val="00203A41"/>
    <w:rsid w:val="00206A37"/>
    <w:rsid w:val="0023111B"/>
    <w:rsid w:val="002328FC"/>
    <w:rsid w:val="002413B2"/>
    <w:rsid w:val="00244ADE"/>
    <w:rsid w:val="002474CE"/>
    <w:rsid w:val="00254A1C"/>
    <w:rsid w:val="00260156"/>
    <w:rsid w:val="00267509"/>
    <w:rsid w:val="002715C2"/>
    <w:rsid w:val="00276F9B"/>
    <w:rsid w:val="00286302"/>
    <w:rsid w:val="00287013"/>
    <w:rsid w:val="0029030D"/>
    <w:rsid w:val="00295A57"/>
    <w:rsid w:val="00296876"/>
    <w:rsid w:val="002A6828"/>
    <w:rsid w:val="002C5168"/>
    <w:rsid w:val="002C67F0"/>
    <w:rsid w:val="002C731A"/>
    <w:rsid w:val="002D569B"/>
    <w:rsid w:val="002E1F61"/>
    <w:rsid w:val="002F0033"/>
    <w:rsid w:val="002F1636"/>
    <w:rsid w:val="00307A65"/>
    <w:rsid w:val="00307E3B"/>
    <w:rsid w:val="003139C9"/>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90740"/>
    <w:rsid w:val="00393100"/>
    <w:rsid w:val="0039652A"/>
    <w:rsid w:val="003A0492"/>
    <w:rsid w:val="003A0BAE"/>
    <w:rsid w:val="003A1E5D"/>
    <w:rsid w:val="003A5846"/>
    <w:rsid w:val="003B111D"/>
    <w:rsid w:val="003B78A4"/>
    <w:rsid w:val="003B7CB3"/>
    <w:rsid w:val="003C1AE5"/>
    <w:rsid w:val="003C1B05"/>
    <w:rsid w:val="003C3717"/>
    <w:rsid w:val="003D2617"/>
    <w:rsid w:val="003D3C44"/>
    <w:rsid w:val="003E4A1A"/>
    <w:rsid w:val="003E5F40"/>
    <w:rsid w:val="003F0FA6"/>
    <w:rsid w:val="003F1060"/>
    <w:rsid w:val="00403336"/>
    <w:rsid w:val="00404423"/>
    <w:rsid w:val="00411459"/>
    <w:rsid w:val="00414CE3"/>
    <w:rsid w:val="00424463"/>
    <w:rsid w:val="00436A01"/>
    <w:rsid w:val="00453D78"/>
    <w:rsid w:val="004615D1"/>
    <w:rsid w:val="0047504A"/>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4F19"/>
    <w:rsid w:val="005B6CD4"/>
    <w:rsid w:val="005C20AC"/>
    <w:rsid w:val="005C699B"/>
    <w:rsid w:val="005D0CA5"/>
    <w:rsid w:val="005D4864"/>
    <w:rsid w:val="005D53FA"/>
    <w:rsid w:val="005E08F9"/>
    <w:rsid w:val="005E2473"/>
    <w:rsid w:val="005E388C"/>
    <w:rsid w:val="0060340E"/>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4C0B"/>
    <w:rsid w:val="006858A1"/>
    <w:rsid w:val="006858DA"/>
    <w:rsid w:val="006862E2"/>
    <w:rsid w:val="00692512"/>
    <w:rsid w:val="00696658"/>
    <w:rsid w:val="00696E17"/>
    <w:rsid w:val="006A13DB"/>
    <w:rsid w:val="006A1AEF"/>
    <w:rsid w:val="006B7815"/>
    <w:rsid w:val="006C01E9"/>
    <w:rsid w:val="006D64FA"/>
    <w:rsid w:val="006D6C2D"/>
    <w:rsid w:val="006E0877"/>
    <w:rsid w:val="006E5CE2"/>
    <w:rsid w:val="006F15B5"/>
    <w:rsid w:val="00702DE5"/>
    <w:rsid w:val="00705779"/>
    <w:rsid w:val="00707574"/>
    <w:rsid w:val="007123BA"/>
    <w:rsid w:val="00714909"/>
    <w:rsid w:val="0071773A"/>
    <w:rsid w:val="00723624"/>
    <w:rsid w:val="007240C4"/>
    <w:rsid w:val="00732F42"/>
    <w:rsid w:val="00736AC1"/>
    <w:rsid w:val="007425C1"/>
    <w:rsid w:val="00756AEA"/>
    <w:rsid w:val="007619EA"/>
    <w:rsid w:val="00762BC9"/>
    <w:rsid w:val="00763ECF"/>
    <w:rsid w:val="00765C9C"/>
    <w:rsid w:val="0076604A"/>
    <w:rsid w:val="00767AD1"/>
    <w:rsid w:val="007704CA"/>
    <w:rsid w:val="00772130"/>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5B58"/>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60576"/>
    <w:rsid w:val="00962B8D"/>
    <w:rsid w:val="009646E2"/>
    <w:rsid w:val="00967FA2"/>
    <w:rsid w:val="00970A9A"/>
    <w:rsid w:val="00971C7F"/>
    <w:rsid w:val="00974AB3"/>
    <w:rsid w:val="0098104A"/>
    <w:rsid w:val="00982CAC"/>
    <w:rsid w:val="00985222"/>
    <w:rsid w:val="009A5A6A"/>
    <w:rsid w:val="009B76FD"/>
    <w:rsid w:val="009C0BC6"/>
    <w:rsid w:val="009C12CB"/>
    <w:rsid w:val="009C1B9B"/>
    <w:rsid w:val="009C2599"/>
    <w:rsid w:val="009C2DC5"/>
    <w:rsid w:val="009C3057"/>
    <w:rsid w:val="009C46C0"/>
    <w:rsid w:val="009D141E"/>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66363"/>
    <w:rsid w:val="00B702D9"/>
    <w:rsid w:val="00B7173E"/>
    <w:rsid w:val="00B73682"/>
    <w:rsid w:val="00B75AF9"/>
    <w:rsid w:val="00B772B0"/>
    <w:rsid w:val="00B81B0F"/>
    <w:rsid w:val="00B85035"/>
    <w:rsid w:val="00B914AF"/>
    <w:rsid w:val="00B932F8"/>
    <w:rsid w:val="00B94D16"/>
    <w:rsid w:val="00B965B8"/>
    <w:rsid w:val="00BA0E40"/>
    <w:rsid w:val="00BA35D4"/>
    <w:rsid w:val="00BA4684"/>
    <w:rsid w:val="00BA46DD"/>
    <w:rsid w:val="00BB34E1"/>
    <w:rsid w:val="00BB4579"/>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66283"/>
    <w:rsid w:val="00D7141A"/>
    <w:rsid w:val="00D73E1A"/>
    <w:rsid w:val="00D86DB6"/>
    <w:rsid w:val="00D87311"/>
    <w:rsid w:val="00D9608D"/>
    <w:rsid w:val="00DA2AE5"/>
    <w:rsid w:val="00DA604A"/>
    <w:rsid w:val="00DA7ED5"/>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3781A"/>
    <w:rsid w:val="00E425F2"/>
    <w:rsid w:val="00E515D3"/>
    <w:rsid w:val="00E5281A"/>
    <w:rsid w:val="00E53CA6"/>
    <w:rsid w:val="00E60C7F"/>
    <w:rsid w:val="00E65AF2"/>
    <w:rsid w:val="00E65F6E"/>
    <w:rsid w:val="00E70866"/>
    <w:rsid w:val="00E72F5A"/>
    <w:rsid w:val="00E74CA1"/>
    <w:rsid w:val="00E7545E"/>
    <w:rsid w:val="00E76E1F"/>
    <w:rsid w:val="00EA6FA8"/>
    <w:rsid w:val="00EB2CD5"/>
    <w:rsid w:val="00EB7EAA"/>
    <w:rsid w:val="00EC56A6"/>
    <w:rsid w:val="00EC6200"/>
    <w:rsid w:val="00EE233C"/>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04F6"/>
    <w:rsid w:val="00F52D84"/>
    <w:rsid w:val="00F54274"/>
    <w:rsid w:val="00F62FEB"/>
    <w:rsid w:val="00F63751"/>
    <w:rsid w:val="00F72E0D"/>
    <w:rsid w:val="00F73167"/>
    <w:rsid w:val="00F76586"/>
    <w:rsid w:val="00F77D94"/>
    <w:rsid w:val="00F8086F"/>
    <w:rsid w:val="00F80CF2"/>
    <w:rsid w:val="00F81F5F"/>
    <w:rsid w:val="00F8567A"/>
    <w:rsid w:val="00F931CE"/>
    <w:rsid w:val="00F93A9C"/>
    <w:rsid w:val="00F94CD5"/>
    <w:rsid w:val="00F96835"/>
    <w:rsid w:val="00FA5900"/>
    <w:rsid w:val="00FA7482"/>
    <w:rsid w:val="00FA79D9"/>
    <w:rsid w:val="00FB2371"/>
    <w:rsid w:val="00FB43CD"/>
    <w:rsid w:val="00FB706A"/>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F84CA0"/>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08521739">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776026061">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62833643">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20694763">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1204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yperlink" Target="http://www.danepurchasing.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11.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5148-E4F5-496B-BEC7-BCAB7927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4AB68A9</Template>
  <TotalTime>369</TotalTime>
  <Pages>19</Pages>
  <Words>8030</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53294</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7</cp:revision>
  <cp:lastPrinted>2018-02-26T21:39:00Z</cp:lastPrinted>
  <dcterms:created xsi:type="dcterms:W3CDTF">2020-04-27T19:10:00Z</dcterms:created>
  <dcterms:modified xsi:type="dcterms:W3CDTF">2020-05-29T20:13:00Z</dcterms:modified>
</cp:coreProperties>
</file>